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325BF" w14:textId="77777777" w:rsidR="007E2A41" w:rsidRPr="00BB10A2" w:rsidRDefault="007E2A41" w:rsidP="007E2A41">
      <w:pPr>
        <w:jc w:val="center"/>
        <w:rPr>
          <w:rFonts w:ascii="Tahoma" w:hAnsi="Tahoma" w:cs="Tahoma"/>
          <w:sz w:val="56"/>
          <w:u w:val="single"/>
        </w:rPr>
      </w:pPr>
      <w:bookmarkStart w:id="0" w:name="_GoBack"/>
      <w:bookmarkEnd w:id="0"/>
      <w:r w:rsidRPr="00BB10A2">
        <w:rPr>
          <w:rFonts w:ascii="Tahoma" w:hAnsi="Tahoma" w:cs="Tahoma"/>
          <w:sz w:val="56"/>
          <w:u w:val="single"/>
        </w:rPr>
        <w:t xml:space="preserve">PROGRAMME DU JOUR </w:t>
      </w:r>
    </w:p>
    <w:p w14:paraId="78FBDB3D" w14:textId="77777777" w:rsidR="007E2A41" w:rsidRPr="00B078E9" w:rsidRDefault="007E2A41" w:rsidP="007E2A41">
      <w:pPr>
        <w:jc w:val="center"/>
        <w:rPr>
          <w:rFonts w:ascii="Bradley Hand ITC" w:hAnsi="Bradley Hand ITC" w:cs="Arial"/>
          <w:b/>
          <w:sz w:val="36"/>
          <w:u w:val="single"/>
        </w:rPr>
      </w:pPr>
    </w:p>
    <w:tbl>
      <w:tblPr>
        <w:tblW w:w="96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5048"/>
        <w:gridCol w:w="3240"/>
      </w:tblGrid>
      <w:tr w:rsidR="007E2A41" w:rsidRPr="007E2A41" w14:paraId="44634FE7" w14:textId="77777777" w:rsidTr="007E2A41">
        <w:trPr>
          <w:cantSplit/>
          <w:trHeight w:val="1001"/>
        </w:trPr>
        <w:tc>
          <w:tcPr>
            <w:tcW w:w="1406" w:type="dxa"/>
            <w:shd w:val="clear" w:color="auto" w:fill="auto"/>
            <w:vAlign w:val="center"/>
          </w:tcPr>
          <w:p w14:paraId="71169E9B" w14:textId="77777777" w:rsidR="007E2A41" w:rsidRPr="007E2A41" w:rsidRDefault="007E2A41" w:rsidP="003C3D96">
            <w:pPr>
              <w:jc w:val="center"/>
              <w:rPr>
                <w:rFonts w:ascii="Bookman Old Style" w:hAnsi="Bookman Old Style"/>
                <w:sz w:val="24"/>
                <w:u w:val="single"/>
              </w:rPr>
            </w:pPr>
          </w:p>
        </w:tc>
        <w:tc>
          <w:tcPr>
            <w:tcW w:w="5048" w:type="dxa"/>
            <w:shd w:val="clear" w:color="auto" w:fill="auto"/>
            <w:vAlign w:val="center"/>
          </w:tcPr>
          <w:p w14:paraId="0BCF8C6F" w14:textId="77777777" w:rsidR="007E2A41" w:rsidRPr="007E2A41" w:rsidRDefault="007E2A41" w:rsidP="003C3D96">
            <w:pPr>
              <w:pStyle w:val="yiv746734748msonormal"/>
              <w:spacing w:before="60" w:beforeAutospacing="0" w:after="60" w:afterAutospacing="0"/>
              <w:jc w:val="center"/>
              <w:rPr>
                <w:rFonts w:ascii="Bookman Old Style" w:hAnsi="Bookman Old Style"/>
                <w:b/>
                <w:spacing w:val="-8"/>
                <w:u w:val="single"/>
              </w:rPr>
            </w:pPr>
            <w:r w:rsidRPr="007E2A41">
              <w:rPr>
                <w:rFonts w:ascii="Bookman Old Style" w:hAnsi="Bookman Old Style"/>
                <w:b/>
                <w:spacing w:val="-8"/>
                <w:szCs w:val="22"/>
                <w:u w:val="single"/>
              </w:rPr>
              <w:t>THEMATIQUE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44B35FF" w14:textId="77777777" w:rsidR="007E2A41" w:rsidRPr="007E2A41" w:rsidRDefault="007E2A41" w:rsidP="003C3D96">
            <w:pPr>
              <w:spacing w:before="60" w:after="60"/>
              <w:jc w:val="center"/>
              <w:rPr>
                <w:rFonts w:ascii="Bookman Old Style" w:hAnsi="Bookman Old Style"/>
                <w:spacing w:val="-8"/>
                <w:sz w:val="24"/>
                <w:u w:val="single"/>
              </w:rPr>
            </w:pPr>
            <w:r w:rsidRPr="00AA1061">
              <w:rPr>
                <w:rFonts w:ascii="Bookman Old Style" w:hAnsi="Bookman Old Style"/>
                <w:b/>
                <w:spacing w:val="-8"/>
                <w:sz w:val="24"/>
                <w:u w:val="single"/>
              </w:rPr>
              <w:t>FACILITATEURS</w:t>
            </w:r>
          </w:p>
        </w:tc>
      </w:tr>
      <w:tr w:rsidR="007E2A41" w:rsidRPr="007E2A41" w14:paraId="5E108EB9" w14:textId="77777777" w:rsidTr="003C3D96">
        <w:trPr>
          <w:cantSplit/>
          <w:trHeight w:val="621"/>
        </w:trPr>
        <w:tc>
          <w:tcPr>
            <w:tcW w:w="1406" w:type="dxa"/>
            <w:shd w:val="clear" w:color="auto" w:fill="auto"/>
            <w:vAlign w:val="center"/>
          </w:tcPr>
          <w:p w14:paraId="30FD29B6" w14:textId="77777777" w:rsidR="007E2A41" w:rsidRPr="007E2A41" w:rsidRDefault="007E2A41" w:rsidP="003C3D96">
            <w:pPr>
              <w:rPr>
                <w:rFonts w:ascii="Bookman Old Style" w:hAnsi="Bookman Old Style"/>
                <w:b/>
                <w:sz w:val="24"/>
              </w:rPr>
            </w:pPr>
            <w:r w:rsidRPr="007E2A41">
              <w:rPr>
                <w:rFonts w:ascii="Bookman Old Style" w:hAnsi="Bookman Old Style"/>
                <w:sz w:val="24"/>
              </w:rPr>
              <w:t>08h40</w:t>
            </w:r>
          </w:p>
        </w:tc>
        <w:tc>
          <w:tcPr>
            <w:tcW w:w="8288" w:type="dxa"/>
            <w:gridSpan w:val="2"/>
            <w:shd w:val="clear" w:color="auto" w:fill="auto"/>
            <w:vAlign w:val="center"/>
          </w:tcPr>
          <w:p w14:paraId="7B35E7F5" w14:textId="77777777" w:rsidR="007E2A41" w:rsidRPr="007E2A41" w:rsidRDefault="007E2A41" w:rsidP="003C3D96">
            <w:pPr>
              <w:spacing w:before="60" w:after="60"/>
              <w:rPr>
                <w:rFonts w:ascii="Bookman Old Style" w:hAnsi="Bookman Old Style"/>
                <w:b/>
                <w:spacing w:val="-8"/>
                <w:sz w:val="24"/>
              </w:rPr>
            </w:pPr>
            <w:r w:rsidRPr="007E2A41">
              <w:rPr>
                <w:rFonts w:ascii="Bookman Old Style" w:hAnsi="Bookman Old Style"/>
                <w:spacing w:val="-8"/>
                <w:sz w:val="24"/>
              </w:rPr>
              <w:t>Arrivée des participants</w:t>
            </w:r>
          </w:p>
        </w:tc>
      </w:tr>
      <w:tr w:rsidR="007E2A41" w:rsidRPr="007E2A41" w14:paraId="7B80C93E" w14:textId="77777777" w:rsidTr="003C3D96">
        <w:trPr>
          <w:cantSplit/>
          <w:trHeight w:val="1422"/>
        </w:trPr>
        <w:tc>
          <w:tcPr>
            <w:tcW w:w="1406" w:type="dxa"/>
            <w:shd w:val="clear" w:color="auto" w:fill="auto"/>
            <w:vAlign w:val="center"/>
          </w:tcPr>
          <w:p w14:paraId="3C403EA0" w14:textId="77777777" w:rsidR="007E2A41" w:rsidRPr="007E2A41" w:rsidRDefault="007E2A41" w:rsidP="003C3D96">
            <w:pPr>
              <w:rPr>
                <w:rFonts w:ascii="Bookman Old Style" w:hAnsi="Bookman Old Style"/>
                <w:sz w:val="24"/>
              </w:rPr>
            </w:pPr>
            <w:r w:rsidRPr="007E2A41">
              <w:rPr>
                <w:rFonts w:ascii="Bookman Old Style" w:hAnsi="Bookman Old Style"/>
                <w:sz w:val="24"/>
              </w:rPr>
              <w:t>09h30-10h15</w:t>
            </w:r>
          </w:p>
        </w:tc>
        <w:tc>
          <w:tcPr>
            <w:tcW w:w="5048" w:type="dxa"/>
            <w:shd w:val="clear" w:color="auto" w:fill="auto"/>
            <w:vAlign w:val="center"/>
          </w:tcPr>
          <w:p w14:paraId="07AF5DCA" w14:textId="77777777" w:rsidR="007E2A41" w:rsidRPr="007E2A41" w:rsidRDefault="007E2A41" w:rsidP="003C3D96">
            <w:pPr>
              <w:pStyle w:val="yiv746734748msonormal"/>
              <w:spacing w:before="60" w:beforeAutospacing="0" w:after="60" w:afterAutospacing="0"/>
              <w:rPr>
                <w:rFonts w:ascii="Bookman Old Style" w:hAnsi="Bookman Old Style"/>
              </w:rPr>
            </w:pPr>
            <w:r w:rsidRPr="007E2A41">
              <w:rPr>
                <w:rFonts w:ascii="Bookman Old Style" w:hAnsi="Bookman Old Style"/>
                <w:szCs w:val="22"/>
              </w:rPr>
              <w:t xml:space="preserve">Exposé sur : </w:t>
            </w:r>
          </w:p>
          <w:p w14:paraId="6DADC3CE" w14:textId="77777777" w:rsidR="007E2A41" w:rsidRPr="007E2A41" w:rsidRDefault="007E2A41" w:rsidP="007E2A41">
            <w:pPr>
              <w:pStyle w:val="yiv746734748msonormal"/>
              <w:numPr>
                <w:ilvl w:val="0"/>
                <w:numId w:val="2"/>
              </w:numPr>
              <w:spacing w:before="60" w:beforeAutospacing="0" w:after="60" w:afterAutospacing="0"/>
              <w:rPr>
                <w:rFonts w:ascii="Bookman Old Style" w:hAnsi="Bookman Old Style"/>
              </w:rPr>
            </w:pPr>
            <w:r w:rsidRPr="007E2A41">
              <w:rPr>
                <w:rFonts w:ascii="Bookman Old Style" w:hAnsi="Bookman Old Style"/>
                <w:szCs w:val="22"/>
              </w:rPr>
              <w:t xml:space="preserve">Halte </w:t>
            </w:r>
            <w:proofErr w:type="spellStart"/>
            <w:r w:rsidRPr="007E2A41">
              <w:rPr>
                <w:rFonts w:ascii="Bookman Old Style" w:hAnsi="Bookman Old Style"/>
                <w:szCs w:val="22"/>
              </w:rPr>
              <w:t>a</w:t>
            </w:r>
            <w:proofErr w:type="spellEnd"/>
            <w:r w:rsidRPr="007E2A41">
              <w:rPr>
                <w:rFonts w:ascii="Bookman Old Style" w:hAnsi="Bookman Old Style"/>
                <w:szCs w:val="22"/>
              </w:rPr>
              <w:t xml:space="preserve"> la cupidité des entreprises</w:t>
            </w:r>
          </w:p>
          <w:p w14:paraId="3E3DA33B" w14:textId="77777777" w:rsidR="007E2A41" w:rsidRPr="007E2A41" w:rsidRDefault="007E2A41" w:rsidP="007E2A41">
            <w:pPr>
              <w:pStyle w:val="yiv746734748msonormal"/>
              <w:numPr>
                <w:ilvl w:val="0"/>
                <w:numId w:val="2"/>
              </w:numPr>
              <w:spacing w:before="60" w:beforeAutospacing="0" w:after="60" w:afterAutospacing="0"/>
              <w:rPr>
                <w:rFonts w:ascii="Bookman Old Style" w:hAnsi="Bookman Old Style"/>
              </w:rPr>
            </w:pPr>
            <w:r w:rsidRPr="007E2A41">
              <w:rPr>
                <w:rFonts w:ascii="Bookman Old Style" w:hAnsi="Bookman Old Style"/>
                <w:szCs w:val="22"/>
              </w:rPr>
              <w:t xml:space="preserve">Rôle du syndicat dans le Travail Décent </w:t>
            </w:r>
          </w:p>
        </w:tc>
        <w:tc>
          <w:tcPr>
            <w:tcW w:w="3240" w:type="dxa"/>
            <w:shd w:val="clear" w:color="auto" w:fill="auto"/>
          </w:tcPr>
          <w:p w14:paraId="5DABEFC4" w14:textId="77777777" w:rsidR="007E2A41" w:rsidRPr="007E2A41" w:rsidRDefault="007E2A41" w:rsidP="003C3D96">
            <w:pPr>
              <w:spacing w:before="60" w:after="60"/>
              <w:rPr>
                <w:rFonts w:ascii="Bookman Old Style" w:hAnsi="Bookman Old Style"/>
                <w:i/>
                <w:spacing w:val="-8"/>
                <w:sz w:val="24"/>
              </w:rPr>
            </w:pPr>
          </w:p>
          <w:p w14:paraId="281A0A2C" w14:textId="77777777" w:rsidR="007E2A41" w:rsidRPr="007E2A41" w:rsidRDefault="007E2A41" w:rsidP="007E2A41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before="60" w:after="60"/>
              <w:textAlignment w:val="baseline"/>
              <w:rPr>
                <w:rFonts w:ascii="Bookman Old Style" w:hAnsi="Bookman Old Style"/>
                <w:i/>
                <w:spacing w:val="-8"/>
                <w:sz w:val="24"/>
              </w:rPr>
            </w:pPr>
            <w:proofErr w:type="spellStart"/>
            <w:r w:rsidRPr="007E2A41">
              <w:rPr>
                <w:rFonts w:ascii="Bookman Old Style" w:hAnsi="Bookman Old Style"/>
                <w:i/>
                <w:spacing w:val="-8"/>
                <w:sz w:val="24"/>
              </w:rPr>
              <w:t>Moise</w:t>
            </w:r>
            <w:proofErr w:type="spellEnd"/>
            <w:r w:rsidRPr="007E2A41">
              <w:rPr>
                <w:rFonts w:ascii="Bookman Old Style" w:hAnsi="Bookman Old Style"/>
                <w:i/>
                <w:spacing w:val="-8"/>
                <w:sz w:val="24"/>
              </w:rPr>
              <w:t xml:space="preserve"> K’AMBULU</w:t>
            </w:r>
          </w:p>
          <w:p w14:paraId="0A04F6E8" w14:textId="77777777" w:rsidR="007E2A41" w:rsidRPr="007E2A41" w:rsidRDefault="00217D1F" w:rsidP="007E2A41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before="60" w:after="60"/>
              <w:textAlignment w:val="baseline"/>
              <w:rPr>
                <w:rFonts w:ascii="Bookman Old Style" w:hAnsi="Bookman Old Style"/>
                <w:i/>
                <w:spacing w:val="-8"/>
                <w:sz w:val="24"/>
              </w:rPr>
            </w:pPr>
            <w:r>
              <w:rPr>
                <w:rFonts w:ascii="Bookman Old Style" w:hAnsi="Bookman Old Style"/>
                <w:i/>
                <w:spacing w:val="-8"/>
                <w:sz w:val="24"/>
              </w:rPr>
              <w:t>Kevin TUICHY</w:t>
            </w:r>
          </w:p>
        </w:tc>
      </w:tr>
      <w:tr w:rsidR="007E2A41" w:rsidRPr="007E2A41" w14:paraId="2F1DCB5A" w14:textId="77777777" w:rsidTr="003C3D96">
        <w:trPr>
          <w:cantSplit/>
          <w:trHeight w:val="1422"/>
        </w:trPr>
        <w:tc>
          <w:tcPr>
            <w:tcW w:w="1406" w:type="dxa"/>
            <w:shd w:val="clear" w:color="auto" w:fill="auto"/>
            <w:vAlign w:val="center"/>
          </w:tcPr>
          <w:p w14:paraId="16B53AC0" w14:textId="77777777" w:rsidR="007E2A41" w:rsidRPr="007E2A41" w:rsidRDefault="007E2A41" w:rsidP="003C3D96">
            <w:pPr>
              <w:rPr>
                <w:rFonts w:ascii="Bookman Old Style" w:hAnsi="Bookman Old Style"/>
                <w:sz w:val="24"/>
              </w:rPr>
            </w:pPr>
            <w:r w:rsidRPr="007E2A41">
              <w:rPr>
                <w:rFonts w:ascii="Bookman Old Style" w:hAnsi="Bookman Old Style"/>
                <w:sz w:val="24"/>
              </w:rPr>
              <w:t>10h15-11h00</w:t>
            </w:r>
          </w:p>
        </w:tc>
        <w:tc>
          <w:tcPr>
            <w:tcW w:w="5048" w:type="dxa"/>
            <w:shd w:val="clear" w:color="auto" w:fill="auto"/>
            <w:vAlign w:val="center"/>
          </w:tcPr>
          <w:p w14:paraId="419B8887" w14:textId="77777777" w:rsidR="007E2A41" w:rsidRPr="007E2A41" w:rsidRDefault="007E2A41" w:rsidP="003C3D96">
            <w:pPr>
              <w:pStyle w:val="yiv746734748msonormal"/>
              <w:spacing w:before="60" w:beforeAutospacing="0" w:after="60" w:afterAutospacing="0"/>
              <w:ind w:left="720"/>
              <w:rPr>
                <w:rFonts w:ascii="Bookman Old Style" w:hAnsi="Bookman Old Style"/>
                <w:spacing w:val="-8"/>
              </w:rPr>
            </w:pPr>
            <w:r w:rsidRPr="007E2A41">
              <w:rPr>
                <w:rFonts w:ascii="Bookman Old Style" w:hAnsi="Bookman Old Style"/>
                <w:spacing w:val="-8"/>
                <w:szCs w:val="22"/>
              </w:rPr>
              <w:t xml:space="preserve">Débat 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06D18667" w14:textId="77777777" w:rsidR="007E2A41" w:rsidRPr="007E2A41" w:rsidRDefault="00217D1F" w:rsidP="003C3D96">
            <w:pPr>
              <w:spacing w:before="60" w:after="60"/>
              <w:jc w:val="center"/>
              <w:rPr>
                <w:rFonts w:ascii="Bookman Old Style" w:hAnsi="Bookman Old Style"/>
                <w:i/>
                <w:spacing w:val="-8"/>
                <w:sz w:val="24"/>
              </w:rPr>
            </w:pPr>
            <w:r>
              <w:rPr>
                <w:rFonts w:ascii="Bookman Old Style" w:hAnsi="Bookman Old Style"/>
                <w:i/>
                <w:spacing w:val="-8"/>
                <w:sz w:val="24"/>
              </w:rPr>
              <w:t>Kevin TUICHY</w:t>
            </w:r>
          </w:p>
        </w:tc>
      </w:tr>
      <w:tr w:rsidR="007E2A41" w:rsidRPr="007E2A41" w14:paraId="6E6FFEAE" w14:textId="77777777" w:rsidTr="003C3D96">
        <w:trPr>
          <w:cantSplit/>
          <w:trHeight w:val="1422"/>
        </w:trPr>
        <w:tc>
          <w:tcPr>
            <w:tcW w:w="1406" w:type="dxa"/>
            <w:shd w:val="clear" w:color="auto" w:fill="auto"/>
            <w:vAlign w:val="center"/>
          </w:tcPr>
          <w:p w14:paraId="250EFC6F" w14:textId="77777777" w:rsidR="007E2A41" w:rsidRPr="007E2A41" w:rsidRDefault="007E2A41" w:rsidP="003C3D96">
            <w:pPr>
              <w:rPr>
                <w:rFonts w:ascii="Bookman Old Style" w:hAnsi="Bookman Old Style"/>
                <w:sz w:val="24"/>
              </w:rPr>
            </w:pPr>
            <w:r w:rsidRPr="007E2A41">
              <w:rPr>
                <w:rFonts w:ascii="Bookman Old Style" w:hAnsi="Bookman Old Style"/>
                <w:sz w:val="24"/>
              </w:rPr>
              <w:t>11h00-11h30</w:t>
            </w:r>
          </w:p>
        </w:tc>
        <w:tc>
          <w:tcPr>
            <w:tcW w:w="5048" w:type="dxa"/>
            <w:shd w:val="clear" w:color="auto" w:fill="auto"/>
            <w:vAlign w:val="center"/>
          </w:tcPr>
          <w:p w14:paraId="4AF705C4" w14:textId="77777777" w:rsidR="007E2A41" w:rsidRPr="007E2A41" w:rsidRDefault="007E2A41" w:rsidP="003C3D96">
            <w:pPr>
              <w:pStyle w:val="yiv746734748msonormal"/>
              <w:spacing w:before="60" w:beforeAutospacing="0" w:after="60" w:afterAutospacing="0"/>
              <w:rPr>
                <w:rFonts w:ascii="Bookman Old Style" w:hAnsi="Bookman Old Style"/>
                <w:spacing w:val="-8"/>
              </w:rPr>
            </w:pPr>
            <w:r w:rsidRPr="007E2A41">
              <w:rPr>
                <w:rFonts w:ascii="Bookman Old Style" w:hAnsi="Bookman Old Style"/>
                <w:spacing w:val="-8"/>
                <w:szCs w:val="22"/>
              </w:rPr>
              <w:t>Quelles sont les propositions des syndicats ?</w:t>
            </w:r>
          </w:p>
          <w:p w14:paraId="01A50912" w14:textId="77777777" w:rsidR="007E2A41" w:rsidRPr="007E2A41" w:rsidRDefault="007E2A41" w:rsidP="007E2A41">
            <w:pPr>
              <w:pStyle w:val="yiv746734748msonormal"/>
              <w:numPr>
                <w:ilvl w:val="0"/>
                <w:numId w:val="4"/>
              </w:numPr>
              <w:spacing w:before="60" w:beforeAutospacing="0" w:after="60" w:afterAutospacing="0"/>
              <w:rPr>
                <w:rFonts w:ascii="Bookman Old Style" w:hAnsi="Bookman Old Style"/>
                <w:spacing w:val="-8"/>
              </w:rPr>
            </w:pPr>
            <w:r w:rsidRPr="007E2A41">
              <w:rPr>
                <w:rFonts w:ascii="Bookman Old Style" w:hAnsi="Bookman Old Style"/>
                <w:spacing w:val="-8"/>
                <w:szCs w:val="22"/>
              </w:rPr>
              <w:t>Travaux de groupes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359BB5A" w14:textId="77777777" w:rsidR="007E2A41" w:rsidRPr="007E2A41" w:rsidRDefault="007E2A41" w:rsidP="003C3D96">
            <w:pPr>
              <w:spacing w:before="60" w:after="60"/>
              <w:jc w:val="center"/>
              <w:rPr>
                <w:rFonts w:ascii="Bookman Old Style" w:hAnsi="Bookman Old Style"/>
                <w:i/>
                <w:spacing w:val="-8"/>
                <w:sz w:val="24"/>
              </w:rPr>
            </w:pPr>
            <w:r w:rsidRPr="007E2A41">
              <w:rPr>
                <w:rFonts w:ascii="Bookman Old Style" w:hAnsi="Bookman Old Style"/>
                <w:i/>
                <w:spacing w:val="-8"/>
                <w:sz w:val="24"/>
              </w:rPr>
              <w:t>Participants</w:t>
            </w:r>
          </w:p>
          <w:p w14:paraId="14752DF0" w14:textId="77777777" w:rsidR="007E2A41" w:rsidRPr="007E2A41" w:rsidRDefault="007E2A41" w:rsidP="003C3D96">
            <w:pPr>
              <w:spacing w:before="60" w:after="60"/>
              <w:jc w:val="center"/>
              <w:rPr>
                <w:rFonts w:ascii="Bookman Old Style" w:hAnsi="Bookman Old Style"/>
                <w:i/>
                <w:spacing w:val="-8"/>
                <w:sz w:val="24"/>
              </w:rPr>
            </w:pPr>
            <w:r w:rsidRPr="007E2A41">
              <w:rPr>
                <w:rFonts w:ascii="Bookman Old Style" w:hAnsi="Bookman Old Style"/>
                <w:i/>
                <w:spacing w:val="-8"/>
                <w:sz w:val="24"/>
              </w:rPr>
              <w:t>(un par groupe)</w:t>
            </w:r>
          </w:p>
        </w:tc>
      </w:tr>
      <w:tr w:rsidR="007E2A41" w:rsidRPr="007E2A41" w14:paraId="13DBF566" w14:textId="77777777" w:rsidTr="003C3D96">
        <w:trPr>
          <w:cantSplit/>
          <w:trHeight w:val="1422"/>
        </w:trPr>
        <w:tc>
          <w:tcPr>
            <w:tcW w:w="1406" w:type="dxa"/>
            <w:shd w:val="clear" w:color="auto" w:fill="auto"/>
            <w:vAlign w:val="center"/>
          </w:tcPr>
          <w:p w14:paraId="598A3B07" w14:textId="77777777" w:rsidR="007E2A41" w:rsidRPr="007E2A41" w:rsidRDefault="007E2A41" w:rsidP="003C3D96">
            <w:pPr>
              <w:rPr>
                <w:rFonts w:ascii="Bookman Old Style" w:hAnsi="Bookman Old Style"/>
                <w:sz w:val="24"/>
              </w:rPr>
            </w:pPr>
            <w:r w:rsidRPr="007E2A41">
              <w:rPr>
                <w:rFonts w:ascii="Bookman Old Style" w:hAnsi="Bookman Old Style"/>
                <w:sz w:val="24"/>
              </w:rPr>
              <w:t>11h30-12h30</w:t>
            </w:r>
          </w:p>
        </w:tc>
        <w:tc>
          <w:tcPr>
            <w:tcW w:w="5048" w:type="dxa"/>
            <w:shd w:val="clear" w:color="auto" w:fill="auto"/>
            <w:vAlign w:val="center"/>
          </w:tcPr>
          <w:p w14:paraId="27076DA9" w14:textId="77777777" w:rsidR="007E2A41" w:rsidRPr="007E2A41" w:rsidRDefault="007E2A41" w:rsidP="003C3D96">
            <w:pPr>
              <w:pStyle w:val="yiv746734748msonormal"/>
              <w:spacing w:before="60" w:beforeAutospacing="0" w:after="60" w:afterAutospacing="0"/>
              <w:rPr>
                <w:rFonts w:ascii="Bookman Old Style" w:hAnsi="Bookman Old Style"/>
                <w:spacing w:val="-8"/>
              </w:rPr>
            </w:pPr>
            <w:r w:rsidRPr="007E2A41">
              <w:rPr>
                <w:rFonts w:ascii="Bookman Old Style" w:hAnsi="Bookman Old Style"/>
                <w:i/>
                <w:spacing w:val="-8"/>
                <w:szCs w:val="22"/>
              </w:rPr>
              <w:t>Echanges/Discussion en plénière</w:t>
            </w:r>
            <w:r w:rsidRPr="007E2A41">
              <w:rPr>
                <w:rFonts w:ascii="Bookman Old Style" w:hAnsi="Bookman Old Style"/>
                <w:spacing w:val="-8"/>
                <w:szCs w:val="22"/>
              </w:rPr>
              <w:t xml:space="preserve"> sur le travail des groupes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306B85F" w14:textId="77777777" w:rsidR="007E2A41" w:rsidRPr="007E2A41" w:rsidRDefault="007E2A41" w:rsidP="003C3D96">
            <w:pPr>
              <w:spacing w:before="60" w:after="60"/>
              <w:rPr>
                <w:rFonts w:ascii="Bookman Old Style" w:hAnsi="Bookman Old Style"/>
                <w:i/>
                <w:spacing w:val="-8"/>
                <w:sz w:val="24"/>
              </w:rPr>
            </w:pPr>
            <w:r w:rsidRPr="007E2A41">
              <w:rPr>
                <w:rFonts w:ascii="Bookman Old Style" w:hAnsi="Bookman Old Style"/>
                <w:i/>
                <w:spacing w:val="-8"/>
                <w:sz w:val="24"/>
              </w:rPr>
              <w:t>Participants et personne ressource</w:t>
            </w:r>
          </w:p>
        </w:tc>
      </w:tr>
      <w:tr w:rsidR="007E2A41" w:rsidRPr="007E2A41" w14:paraId="2B1A10BB" w14:textId="77777777" w:rsidTr="003C3D96">
        <w:trPr>
          <w:cantSplit/>
          <w:trHeight w:val="1422"/>
        </w:trPr>
        <w:tc>
          <w:tcPr>
            <w:tcW w:w="1406" w:type="dxa"/>
            <w:shd w:val="clear" w:color="auto" w:fill="auto"/>
            <w:vAlign w:val="center"/>
          </w:tcPr>
          <w:p w14:paraId="7861F835" w14:textId="77777777" w:rsidR="007E2A41" w:rsidRPr="007E2A41" w:rsidRDefault="007E2A41" w:rsidP="003C3D96">
            <w:pPr>
              <w:rPr>
                <w:rFonts w:ascii="Bookman Old Style" w:hAnsi="Bookman Old Style"/>
                <w:sz w:val="24"/>
              </w:rPr>
            </w:pPr>
            <w:r w:rsidRPr="007E2A41">
              <w:rPr>
                <w:rFonts w:ascii="Bookman Old Style" w:hAnsi="Bookman Old Style"/>
                <w:sz w:val="24"/>
              </w:rPr>
              <w:t>12h30-13h00</w:t>
            </w:r>
          </w:p>
        </w:tc>
        <w:tc>
          <w:tcPr>
            <w:tcW w:w="5048" w:type="dxa"/>
            <w:shd w:val="clear" w:color="auto" w:fill="auto"/>
            <w:vAlign w:val="center"/>
          </w:tcPr>
          <w:p w14:paraId="617C0542" w14:textId="77777777" w:rsidR="007E2A41" w:rsidRPr="007E2A41" w:rsidRDefault="007E2A41" w:rsidP="003C3D96">
            <w:pPr>
              <w:pStyle w:val="yiv746734748msonormal"/>
              <w:spacing w:before="60" w:beforeAutospacing="0" w:after="60" w:afterAutospacing="0"/>
              <w:jc w:val="both"/>
              <w:rPr>
                <w:rFonts w:ascii="Bookman Old Style" w:hAnsi="Bookman Old Style"/>
                <w:spacing w:val="-8"/>
              </w:rPr>
            </w:pPr>
            <w:r w:rsidRPr="007E2A41">
              <w:rPr>
                <w:rFonts w:ascii="Bookman Old Style" w:hAnsi="Bookman Old Style"/>
                <w:spacing w:val="-8"/>
                <w:szCs w:val="22"/>
              </w:rPr>
              <w:t>Conclusion et évaluation de l’atelier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DE2A67E" w14:textId="77777777" w:rsidR="007E2A41" w:rsidRPr="007E2A41" w:rsidRDefault="00217D1F" w:rsidP="003C3D96">
            <w:pPr>
              <w:spacing w:before="60" w:after="60"/>
              <w:jc w:val="center"/>
              <w:rPr>
                <w:rFonts w:ascii="Bookman Old Style" w:hAnsi="Bookman Old Style"/>
                <w:i/>
                <w:spacing w:val="-8"/>
                <w:sz w:val="24"/>
              </w:rPr>
            </w:pPr>
            <w:r>
              <w:rPr>
                <w:rFonts w:ascii="Bookman Old Style" w:hAnsi="Bookman Old Style"/>
                <w:i/>
                <w:spacing w:val="-8"/>
                <w:sz w:val="24"/>
              </w:rPr>
              <w:t>Kevin TUICHY</w:t>
            </w:r>
          </w:p>
        </w:tc>
      </w:tr>
      <w:tr w:rsidR="007E2A41" w:rsidRPr="007E2A41" w14:paraId="6377AAB5" w14:textId="77777777" w:rsidTr="003C3D96">
        <w:trPr>
          <w:cantSplit/>
          <w:trHeight w:val="1422"/>
        </w:trPr>
        <w:tc>
          <w:tcPr>
            <w:tcW w:w="1406" w:type="dxa"/>
            <w:shd w:val="clear" w:color="auto" w:fill="D9D9D9"/>
            <w:vAlign w:val="center"/>
          </w:tcPr>
          <w:p w14:paraId="2200B193" w14:textId="77777777" w:rsidR="007E2A41" w:rsidRPr="007E2A41" w:rsidRDefault="007E2A41" w:rsidP="003C3D96">
            <w:pPr>
              <w:rPr>
                <w:rFonts w:ascii="Bookman Old Style" w:hAnsi="Bookman Old Style"/>
                <w:sz w:val="24"/>
              </w:rPr>
            </w:pPr>
            <w:r w:rsidRPr="007E2A41">
              <w:rPr>
                <w:rFonts w:ascii="Bookman Old Style" w:hAnsi="Bookman Old Style"/>
                <w:sz w:val="24"/>
              </w:rPr>
              <w:t>13h00</w:t>
            </w:r>
          </w:p>
        </w:tc>
        <w:tc>
          <w:tcPr>
            <w:tcW w:w="8288" w:type="dxa"/>
            <w:gridSpan w:val="2"/>
            <w:shd w:val="clear" w:color="auto" w:fill="D9D9D9"/>
            <w:vAlign w:val="center"/>
          </w:tcPr>
          <w:p w14:paraId="0FA90D80" w14:textId="77777777" w:rsidR="007E2A41" w:rsidRPr="007E2A41" w:rsidRDefault="007E2A41" w:rsidP="003C3D96">
            <w:pPr>
              <w:spacing w:before="60" w:after="60"/>
              <w:rPr>
                <w:rFonts w:ascii="Bookman Old Style" w:hAnsi="Bookman Old Style"/>
                <w:i/>
                <w:spacing w:val="-8"/>
                <w:sz w:val="24"/>
              </w:rPr>
            </w:pPr>
            <w:r w:rsidRPr="007E2A41">
              <w:rPr>
                <w:rFonts w:ascii="Bookman Old Style" w:hAnsi="Bookman Old Style"/>
                <w:spacing w:val="-8"/>
                <w:sz w:val="24"/>
              </w:rPr>
              <w:t>Fin de Travaux</w:t>
            </w:r>
          </w:p>
        </w:tc>
      </w:tr>
    </w:tbl>
    <w:p w14:paraId="00DCDF57" w14:textId="77777777" w:rsidR="007E2A41" w:rsidRDefault="007E2A41"/>
    <w:sectPr w:rsidR="007E2A41" w:rsidSect="0001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Aria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AAA"/>
    <w:multiLevelType w:val="hybridMultilevel"/>
    <w:tmpl w:val="D9EA9B2C"/>
    <w:lvl w:ilvl="0" w:tplc="623ADA3C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6079E"/>
    <w:multiLevelType w:val="hybridMultilevel"/>
    <w:tmpl w:val="BFACD7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5011A"/>
    <w:multiLevelType w:val="hybridMultilevel"/>
    <w:tmpl w:val="CC0C7E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50129"/>
    <w:multiLevelType w:val="hybridMultilevel"/>
    <w:tmpl w:val="C51AEA32"/>
    <w:lvl w:ilvl="0" w:tplc="EBA2670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11766"/>
    <w:multiLevelType w:val="hybridMultilevel"/>
    <w:tmpl w:val="9514C930"/>
    <w:lvl w:ilvl="0" w:tplc="A1DC0DE6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CD"/>
    <w:rsid w:val="000113D0"/>
    <w:rsid w:val="001329D3"/>
    <w:rsid w:val="001844E7"/>
    <w:rsid w:val="00217D1F"/>
    <w:rsid w:val="0039047A"/>
    <w:rsid w:val="00482C6F"/>
    <w:rsid w:val="004E73CD"/>
    <w:rsid w:val="00547B60"/>
    <w:rsid w:val="00587E56"/>
    <w:rsid w:val="006A6F81"/>
    <w:rsid w:val="006B7F62"/>
    <w:rsid w:val="006F0D27"/>
    <w:rsid w:val="00751F84"/>
    <w:rsid w:val="00772ED7"/>
    <w:rsid w:val="007E2A41"/>
    <w:rsid w:val="00855D05"/>
    <w:rsid w:val="009C4883"/>
    <w:rsid w:val="00A302FF"/>
    <w:rsid w:val="00A55605"/>
    <w:rsid w:val="00AA1061"/>
    <w:rsid w:val="00AB730F"/>
    <w:rsid w:val="00AF0134"/>
    <w:rsid w:val="00B67E19"/>
    <w:rsid w:val="00C7562C"/>
    <w:rsid w:val="00CB0F9D"/>
    <w:rsid w:val="00D3453E"/>
    <w:rsid w:val="00F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21CB"/>
  <w15:docId w15:val="{B15F3004-5C32-4D26-A800-1A5510F1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730F"/>
  </w:style>
  <w:style w:type="character" w:styleId="Hyperlink">
    <w:name w:val="Hyperlink"/>
    <w:basedOn w:val="DefaultParagraphFont"/>
    <w:uiPriority w:val="99"/>
    <w:unhideWhenUsed/>
    <w:rsid w:val="00AB73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30F"/>
    <w:pPr>
      <w:spacing w:after="0" w:line="240" w:lineRule="auto"/>
      <w:ind w:left="720"/>
      <w:contextualSpacing/>
    </w:pPr>
    <w:rPr>
      <w:rFonts w:ascii="Calibri" w:eastAsia="Calibri" w:hAnsi="Calibri" w:cs="Calibri"/>
      <w:lang w:val="en-GB"/>
    </w:rPr>
  </w:style>
  <w:style w:type="paragraph" w:customStyle="1" w:styleId="yiv746734748msonormal">
    <w:name w:val="yiv746734748msonormal"/>
    <w:basedOn w:val="Normal"/>
    <w:rsid w:val="007E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06E31ABA9FF4D93362271D8F23B7D" ma:contentTypeVersion="2" ma:contentTypeDescription="Create a new document." ma:contentTypeScope="" ma:versionID="8e9bcb30ceb11ea440c30feb08f7e38a">
  <xsd:schema xmlns:xsd="http://www.w3.org/2001/XMLSchema" xmlns:xs="http://www.w3.org/2001/XMLSchema" xmlns:p="http://schemas.microsoft.com/office/2006/metadata/properties" xmlns:ns2="9099d577-fe52-4aed-98d7-da70053327dc" targetNamespace="http://schemas.microsoft.com/office/2006/metadata/properties" ma:root="true" ma:fieldsID="b72b9a818f3226f681abc0ee0f6386fd" ns2:_="">
    <xsd:import namespace="9099d577-fe52-4aed-98d7-da70053327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d577-fe52-4aed-98d7-da70053327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E0C8A-0013-45A0-B252-29BA19675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d577-fe52-4aed-98d7-da7005332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1ED31-96B2-4925-94A5-B4C809939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DDB36-B89B-4DE9-8751-2A195F75A3EB}">
  <ds:schemaRefs>
    <ds:schemaRef ds:uri="http://purl.org/dc/elements/1.1/"/>
    <ds:schemaRef ds:uri="http://schemas.microsoft.com/office/2006/metadata/properties"/>
    <ds:schemaRef ds:uri="http://purl.org/dc/terms/"/>
    <ds:schemaRef ds:uri="9099d577-fe52-4aed-98d7-da7005332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Vermeersch, Luc</cp:lastModifiedBy>
  <cp:revision>3</cp:revision>
  <dcterms:created xsi:type="dcterms:W3CDTF">2016-10-07T06:11:00Z</dcterms:created>
  <dcterms:modified xsi:type="dcterms:W3CDTF">2016-10-07T06:11:00Z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0x01010009006E31ABA9FF4D93362271D8F23B7D</vt:lpwstr>
  </property>
</Properties>
</file>