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9E87" w14:textId="42BF9D20" w:rsidR="00F93ACA" w:rsidRDefault="00E85AF9" w:rsidP="005D499B">
      <w:pPr>
        <w:spacing w:after="0"/>
        <w:rPr>
          <w:lang w:val="en-GB"/>
        </w:rPr>
      </w:pPr>
      <w:bookmarkStart w:id="0" w:name="_GoBack"/>
      <w:bookmarkEnd w:id="0"/>
      <w:r>
        <w:rPr>
          <w:lang w:val="en-GB"/>
        </w:rPr>
        <w:t>The President</w:t>
      </w:r>
    </w:p>
    <w:p w14:paraId="25F48012" w14:textId="31CC83FD" w:rsidR="00E85AF9" w:rsidRDefault="00E85AF9" w:rsidP="005D499B">
      <w:pPr>
        <w:spacing w:after="0"/>
        <w:rPr>
          <w:lang w:val="en-GB"/>
        </w:rPr>
      </w:pPr>
      <w:r>
        <w:rPr>
          <w:lang w:val="en-GB"/>
        </w:rPr>
        <w:t>The Republic of Zimbabwe</w:t>
      </w:r>
    </w:p>
    <w:p w14:paraId="2E345DF6" w14:textId="3ECD4DB9" w:rsidR="00E85AF9" w:rsidRPr="001172C0" w:rsidRDefault="00E85AF9" w:rsidP="005D499B">
      <w:pPr>
        <w:spacing w:after="0"/>
        <w:rPr>
          <w:lang w:val="en-GB"/>
        </w:rPr>
      </w:pPr>
      <w:r w:rsidRPr="001172C0">
        <w:rPr>
          <w:lang w:val="en-GB"/>
        </w:rPr>
        <w:t>H. E</w:t>
      </w:r>
      <w:r w:rsidR="005D499B">
        <w:rPr>
          <w:lang w:val="en-GB"/>
        </w:rPr>
        <w:t>.</w:t>
      </w:r>
      <w:r w:rsidR="00063654" w:rsidRPr="001172C0">
        <w:rPr>
          <w:lang w:val="en-GB"/>
        </w:rPr>
        <w:t xml:space="preserve"> </w:t>
      </w:r>
      <w:r w:rsidRPr="001172C0">
        <w:rPr>
          <w:lang w:val="en-GB"/>
        </w:rPr>
        <w:t xml:space="preserve"> E D Mnangagwa</w:t>
      </w:r>
    </w:p>
    <w:p w14:paraId="5FDB1799" w14:textId="1ED3F542" w:rsidR="00063654" w:rsidRPr="00063654" w:rsidRDefault="00063654" w:rsidP="005D499B">
      <w:pPr>
        <w:spacing w:after="0"/>
        <w:rPr>
          <w:lang w:val="en-GB"/>
        </w:rPr>
      </w:pPr>
      <w:r>
        <w:rPr>
          <w:lang w:val="en-GB"/>
        </w:rPr>
        <w:t xml:space="preserve">Office of the </w:t>
      </w:r>
      <w:r w:rsidRPr="00063654">
        <w:rPr>
          <w:lang w:val="en-GB"/>
        </w:rPr>
        <w:t>Pre</w:t>
      </w:r>
      <w:r>
        <w:rPr>
          <w:lang w:val="en-GB"/>
        </w:rPr>
        <w:t>sident and Cabinet</w:t>
      </w:r>
    </w:p>
    <w:p w14:paraId="1569C809" w14:textId="68CA1AC0" w:rsidR="00E85AF9" w:rsidRPr="00063654" w:rsidRDefault="00E85AF9" w:rsidP="005D499B">
      <w:pPr>
        <w:spacing w:after="0"/>
        <w:rPr>
          <w:lang w:val="en-GB"/>
        </w:rPr>
      </w:pPr>
      <w:proofErr w:type="spellStart"/>
      <w:r w:rsidRPr="00063654">
        <w:rPr>
          <w:lang w:val="en-GB"/>
        </w:rPr>
        <w:t>Munhumutapa</w:t>
      </w:r>
      <w:proofErr w:type="spellEnd"/>
      <w:r w:rsidRPr="00063654">
        <w:rPr>
          <w:lang w:val="en-GB"/>
        </w:rPr>
        <w:t xml:space="preserve"> Building</w:t>
      </w:r>
    </w:p>
    <w:p w14:paraId="2C712F43" w14:textId="2F183A1C" w:rsidR="00E85AF9" w:rsidRPr="00063654" w:rsidRDefault="00063654" w:rsidP="005D499B">
      <w:pPr>
        <w:spacing w:after="0"/>
        <w:rPr>
          <w:lang w:val="en-GB"/>
        </w:rPr>
      </w:pPr>
      <w:r>
        <w:rPr>
          <w:lang w:val="en-GB"/>
        </w:rPr>
        <w:t>Corner Sam Nujoma/</w:t>
      </w:r>
      <w:proofErr w:type="spellStart"/>
      <w:r w:rsidR="00E85AF9" w:rsidRPr="00063654">
        <w:rPr>
          <w:lang w:val="en-GB"/>
        </w:rPr>
        <w:t>Samora</w:t>
      </w:r>
      <w:proofErr w:type="spellEnd"/>
      <w:r w:rsidR="00E85AF9" w:rsidRPr="00063654">
        <w:rPr>
          <w:lang w:val="en-GB"/>
        </w:rPr>
        <w:t xml:space="preserve"> Machel Avenue</w:t>
      </w:r>
    </w:p>
    <w:p w14:paraId="38A2B889" w14:textId="652B903D" w:rsidR="00E85AF9" w:rsidRDefault="00E85AF9" w:rsidP="005D499B">
      <w:pPr>
        <w:spacing w:after="0"/>
        <w:rPr>
          <w:lang w:val="en-GB"/>
        </w:rPr>
      </w:pPr>
      <w:r w:rsidRPr="001172C0">
        <w:rPr>
          <w:lang w:val="en-GB"/>
        </w:rPr>
        <w:t>Harare</w:t>
      </w:r>
    </w:p>
    <w:p w14:paraId="534972CA" w14:textId="7FCD77F8" w:rsidR="005D499B" w:rsidRPr="001172C0" w:rsidRDefault="005D499B" w:rsidP="005D499B">
      <w:pPr>
        <w:spacing w:after="0"/>
        <w:rPr>
          <w:lang w:val="en-GB"/>
        </w:rPr>
      </w:pPr>
      <w:r>
        <w:rPr>
          <w:lang w:val="en-GB"/>
        </w:rPr>
        <w:t xml:space="preserve">Zimbabwe </w:t>
      </w:r>
    </w:p>
    <w:p w14:paraId="6AA18CA8" w14:textId="24E34B52" w:rsidR="00063654" w:rsidRPr="001172C0" w:rsidRDefault="001172C0" w:rsidP="005D499B">
      <w:pPr>
        <w:spacing w:after="0"/>
        <w:rPr>
          <w:lang w:val="en-GB"/>
        </w:rPr>
      </w:pPr>
      <w:r w:rsidRPr="001172C0">
        <w:rPr>
          <w:lang w:val="en-GB"/>
        </w:rPr>
        <w:t>Email:</w:t>
      </w:r>
      <w:r w:rsidR="00063654" w:rsidRPr="001172C0">
        <w:rPr>
          <w:lang w:val="en-GB"/>
        </w:rPr>
        <w:t xml:space="preserve"> </w:t>
      </w:r>
      <w:hyperlink r:id="rId8" w:history="1">
        <w:r w:rsidR="005D499B" w:rsidRPr="00B10418">
          <w:rPr>
            <w:rStyle w:val="Hyperlink"/>
            <w:lang w:val="en-GB"/>
          </w:rPr>
          <w:t>info@opc.gov.zw</w:t>
        </w:r>
      </w:hyperlink>
      <w:r w:rsidR="005D499B">
        <w:rPr>
          <w:lang w:val="en-GB"/>
        </w:rPr>
        <w:t xml:space="preserve"> </w:t>
      </w:r>
    </w:p>
    <w:p w14:paraId="5ADD9713" w14:textId="575A1202" w:rsidR="005D499B" w:rsidRDefault="005D499B">
      <w:pPr>
        <w:rPr>
          <w:lang w:val="en-GB"/>
        </w:rPr>
      </w:pPr>
    </w:p>
    <w:p w14:paraId="66AEEF6A" w14:textId="77777777" w:rsidR="005D499B" w:rsidRDefault="005D499B" w:rsidP="005D499B">
      <w:pPr>
        <w:rPr>
          <w:lang w:val="en-GB"/>
        </w:rPr>
      </w:pPr>
      <w:r>
        <w:rPr>
          <w:lang w:val="en-GB"/>
        </w:rPr>
        <w:t>4 February 2020</w:t>
      </w:r>
    </w:p>
    <w:p w14:paraId="3571B80F" w14:textId="77777777" w:rsidR="005D499B" w:rsidRDefault="005D499B">
      <w:pPr>
        <w:rPr>
          <w:lang w:val="en-GB"/>
        </w:rPr>
      </w:pPr>
    </w:p>
    <w:p w14:paraId="4077350D" w14:textId="7594FF30" w:rsidR="00E85AF9" w:rsidRPr="001172C0" w:rsidRDefault="00C25C31">
      <w:pPr>
        <w:rPr>
          <w:lang w:val="en-GB"/>
        </w:rPr>
      </w:pPr>
      <w:r w:rsidRPr="001172C0">
        <w:rPr>
          <w:lang w:val="en-GB"/>
        </w:rPr>
        <w:t xml:space="preserve">Dear </w:t>
      </w:r>
      <w:r>
        <w:rPr>
          <w:lang w:val="en-GB"/>
        </w:rPr>
        <w:t xml:space="preserve">Mr </w:t>
      </w:r>
      <w:proofErr w:type="gramStart"/>
      <w:r w:rsidRPr="001172C0">
        <w:rPr>
          <w:lang w:val="en-GB"/>
        </w:rPr>
        <w:t>President,</w:t>
      </w:r>
      <w:r w:rsidR="006445C6">
        <w:rPr>
          <w:lang w:val="en-GB"/>
        </w:rPr>
        <w:t>,</w:t>
      </w:r>
      <w:proofErr w:type="gramEnd"/>
      <w:r w:rsidR="00E85AF9" w:rsidRPr="001172C0">
        <w:rPr>
          <w:lang w:val="en-GB"/>
        </w:rPr>
        <w:t xml:space="preserve"> </w:t>
      </w:r>
    </w:p>
    <w:p w14:paraId="63F4A68C" w14:textId="1D98F4C9" w:rsidR="00334B72" w:rsidRDefault="00E85AF9" w:rsidP="00F85EBB">
      <w:pPr>
        <w:jc w:val="both"/>
        <w:rPr>
          <w:lang w:val="en-GB"/>
        </w:rPr>
      </w:pPr>
      <w:r w:rsidRPr="00E85AF9">
        <w:rPr>
          <w:lang w:val="en-GB"/>
        </w:rPr>
        <w:t>I am writing on behalf o</w:t>
      </w:r>
      <w:r>
        <w:rPr>
          <w:lang w:val="en-GB"/>
        </w:rPr>
        <w:t xml:space="preserve">f </w:t>
      </w:r>
      <w:r w:rsidR="001172C0" w:rsidRPr="001172C0">
        <w:rPr>
          <w:highlight w:val="yellow"/>
          <w:lang w:val="en-GB"/>
        </w:rPr>
        <w:t>……………………………</w:t>
      </w:r>
      <w:r w:rsidR="006445C6">
        <w:rPr>
          <w:lang w:val="en-GB"/>
        </w:rPr>
        <w:t xml:space="preserve">, </w:t>
      </w:r>
      <w:r>
        <w:rPr>
          <w:lang w:val="en-GB"/>
        </w:rPr>
        <w:t xml:space="preserve">which </w:t>
      </w:r>
      <w:r w:rsidRPr="001172C0">
        <w:rPr>
          <w:highlight w:val="yellow"/>
          <w:lang w:val="en-GB"/>
        </w:rPr>
        <w:t xml:space="preserve">represents </w:t>
      </w:r>
      <w:r w:rsidR="001172C0" w:rsidRPr="001172C0">
        <w:rPr>
          <w:highlight w:val="yellow"/>
          <w:lang w:val="en-GB"/>
        </w:rPr>
        <w:t>……………….</w:t>
      </w:r>
      <w:r w:rsidR="001172C0">
        <w:rPr>
          <w:lang w:val="en-GB"/>
        </w:rPr>
        <w:t xml:space="preserve"> workers</w:t>
      </w:r>
      <w:r>
        <w:rPr>
          <w:lang w:val="en-GB"/>
        </w:rPr>
        <w:t xml:space="preserve"> in</w:t>
      </w:r>
      <w:r w:rsidR="004637EC">
        <w:rPr>
          <w:lang w:val="en-GB"/>
        </w:rPr>
        <w:t xml:space="preserve"> </w:t>
      </w:r>
      <w:r w:rsidR="001172C0" w:rsidRPr="001172C0">
        <w:rPr>
          <w:highlight w:val="yellow"/>
          <w:lang w:val="en-GB"/>
        </w:rPr>
        <w:t>………………………….</w:t>
      </w:r>
      <w:r w:rsidR="006445C6">
        <w:rPr>
          <w:lang w:val="en-GB"/>
        </w:rPr>
        <w:t>,</w:t>
      </w:r>
      <w:r>
        <w:rPr>
          <w:lang w:val="en-GB"/>
        </w:rPr>
        <w:t xml:space="preserve"> to strongly condemn the continued harassment </w:t>
      </w:r>
      <w:r w:rsidR="00334B72">
        <w:rPr>
          <w:lang w:val="en-GB"/>
        </w:rPr>
        <w:t>of trade</w:t>
      </w:r>
      <w:r>
        <w:rPr>
          <w:lang w:val="en-GB"/>
        </w:rPr>
        <w:t xml:space="preserve"> </w:t>
      </w:r>
      <w:r w:rsidR="001172C0">
        <w:rPr>
          <w:lang w:val="en-GB"/>
        </w:rPr>
        <w:t>unionists in</w:t>
      </w:r>
      <w:r w:rsidR="002D1DCA">
        <w:rPr>
          <w:lang w:val="en-GB"/>
        </w:rPr>
        <w:t xml:space="preserve"> your </w:t>
      </w:r>
      <w:r w:rsidR="001172C0">
        <w:rPr>
          <w:lang w:val="en-GB"/>
        </w:rPr>
        <w:t>country for</w:t>
      </w:r>
      <w:r w:rsidR="002D1DCA">
        <w:rPr>
          <w:lang w:val="en-GB"/>
        </w:rPr>
        <w:t xml:space="preserve"> carrying out their legitimate trade union activities</w:t>
      </w:r>
      <w:r w:rsidR="00334B72">
        <w:rPr>
          <w:lang w:val="en-GB"/>
        </w:rPr>
        <w:t xml:space="preserve"> </w:t>
      </w:r>
      <w:r w:rsidR="009066FB">
        <w:rPr>
          <w:lang w:val="en-GB"/>
        </w:rPr>
        <w:t xml:space="preserve">in their demand </w:t>
      </w:r>
      <w:r w:rsidR="001172C0">
        <w:rPr>
          <w:lang w:val="en-GB"/>
        </w:rPr>
        <w:t>for socio</w:t>
      </w:r>
      <w:r w:rsidR="00334B72">
        <w:rPr>
          <w:lang w:val="en-GB"/>
        </w:rPr>
        <w:t xml:space="preserve">-economic </w:t>
      </w:r>
      <w:r w:rsidR="00380C1E">
        <w:rPr>
          <w:lang w:val="en-GB"/>
        </w:rPr>
        <w:t>justice</w:t>
      </w:r>
      <w:r w:rsidR="004637EC">
        <w:rPr>
          <w:lang w:val="en-GB"/>
        </w:rPr>
        <w:t>, the lack of which has been</w:t>
      </w:r>
      <w:r w:rsidR="00380C1E">
        <w:rPr>
          <w:lang w:val="en-GB"/>
        </w:rPr>
        <w:t xml:space="preserve"> caused</w:t>
      </w:r>
      <w:r w:rsidR="009066FB">
        <w:rPr>
          <w:lang w:val="en-GB"/>
        </w:rPr>
        <w:t xml:space="preserve"> by the a</w:t>
      </w:r>
      <w:r w:rsidR="00334B72">
        <w:rPr>
          <w:lang w:val="en-GB"/>
        </w:rPr>
        <w:t>usterity measures adopted by your government.</w:t>
      </w:r>
    </w:p>
    <w:p w14:paraId="790956DF" w14:textId="30192E8C" w:rsidR="002B5AD4" w:rsidRDefault="009066FB" w:rsidP="00F85EBB">
      <w:pPr>
        <w:jc w:val="both"/>
        <w:rPr>
          <w:lang w:val="en-GB"/>
        </w:rPr>
      </w:pPr>
      <w:r>
        <w:rPr>
          <w:lang w:val="en-GB"/>
        </w:rPr>
        <w:t>One year on, after the release from jail of Peter Mutasa and Japhet Moyo (ZCTU President and Secretary General</w:t>
      </w:r>
      <w:r w:rsidR="008427A4">
        <w:rPr>
          <w:lang w:val="en-GB"/>
        </w:rPr>
        <w:t>,</w:t>
      </w:r>
      <w:r>
        <w:rPr>
          <w:lang w:val="en-GB"/>
        </w:rPr>
        <w:t xml:space="preserve"> respectively</w:t>
      </w:r>
      <w:r w:rsidR="008427A4">
        <w:rPr>
          <w:lang w:val="en-GB"/>
        </w:rPr>
        <w:t>)</w:t>
      </w:r>
      <w:r>
        <w:rPr>
          <w:lang w:val="en-GB"/>
        </w:rPr>
        <w:t xml:space="preserve">, </w:t>
      </w:r>
      <w:r w:rsidR="001172C0">
        <w:rPr>
          <w:lang w:val="en-GB"/>
        </w:rPr>
        <w:t xml:space="preserve">we </w:t>
      </w:r>
      <w:r w:rsidR="00215580">
        <w:rPr>
          <w:lang w:val="en-GB"/>
        </w:rPr>
        <w:t>remain</w:t>
      </w:r>
      <w:r w:rsidR="002D1DCA">
        <w:rPr>
          <w:lang w:val="en-GB"/>
        </w:rPr>
        <w:t xml:space="preserve"> concerned by the </w:t>
      </w:r>
      <w:r w:rsidR="00B25962">
        <w:rPr>
          <w:lang w:val="en-GB"/>
        </w:rPr>
        <w:t>ongoing persecution</w:t>
      </w:r>
      <w:r w:rsidR="002D1DCA">
        <w:rPr>
          <w:lang w:val="en-GB"/>
        </w:rPr>
        <w:t xml:space="preserve"> </w:t>
      </w:r>
      <w:r w:rsidR="00B25962">
        <w:rPr>
          <w:lang w:val="en-GB"/>
        </w:rPr>
        <w:t>of trade</w:t>
      </w:r>
      <w:r w:rsidR="00334B72">
        <w:rPr>
          <w:lang w:val="en-GB"/>
        </w:rPr>
        <w:t xml:space="preserve"> unionists</w:t>
      </w:r>
      <w:r w:rsidR="00F5405F">
        <w:rPr>
          <w:lang w:val="en-GB"/>
        </w:rPr>
        <w:t>,</w:t>
      </w:r>
      <w:r w:rsidR="00334B72">
        <w:rPr>
          <w:lang w:val="en-GB"/>
        </w:rPr>
        <w:t xml:space="preserve"> including </w:t>
      </w:r>
      <w:r w:rsidR="002D1DCA">
        <w:rPr>
          <w:lang w:val="en-GB"/>
        </w:rPr>
        <w:t xml:space="preserve">Dickson </w:t>
      </w:r>
      <w:proofErr w:type="spellStart"/>
      <w:r w:rsidR="002D1DCA">
        <w:rPr>
          <w:lang w:val="en-GB"/>
        </w:rPr>
        <w:t>Chaeruka</w:t>
      </w:r>
      <w:proofErr w:type="spellEnd"/>
      <w:r w:rsidR="002D1DCA">
        <w:rPr>
          <w:lang w:val="en-GB"/>
        </w:rPr>
        <w:t xml:space="preserve"> and 18 others </w:t>
      </w:r>
      <w:r w:rsidR="002B5AD4">
        <w:rPr>
          <w:lang w:val="en-GB"/>
        </w:rPr>
        <w:t>arrested</w:t>
      </w:r>
      <w:r w:rsidR="00E85AF9">
        <w:rPr>
          <w:lang w:val="en-GB"/>
        </w:rPr>
        <w:t xml:space="preserve"> by your government</w:t>
      </w:r>
      <w:r w:rsidR="00827A20">
        <w:rPr>
          <w:lang w:val="en-GB"/>
        </w:rPr>
        <w:t xml:space="preserve"> in </w:t>
      </w:r>
      <w:proofErr w:type="spellStart"/>
      <w:r w:rsidR="00B25962">
        <w:rPr>
          <w:lang w:val="en-GB"/>
        </w:rPr>
        <w:t>Mutare</w:t>
      </w:r>
      <w:proofErr w:type="spellEnd"/>
      <w:r w:rsidR="00B25962">
        <w:rPr>
          <w:lang w:val="en-GB"/>
        </w:rPr>
        <w:t xml:space="preserve"> in</w:t>
      </w:r>
      <w:r w:rsidR="00334B72">
        <w:rPr>
          <w:lang w:val="en-GB"/>
        </w:rPr>
        <w:t xml:space="preserve"> </w:t>
      </w:r>
      <w:r w:rsidR="00F85EBB">
        <w:rPr>
          <w:lang w:val="en-GB"/>
        </w:rPr>
        <w:t>October 2018 following</w:t>
      </w:r>
      <w:r w:rsidR="002D1DCA">
        <w:rPr>
          <w:lang w:val="en-GB"/>
        </w:rPr>
        <w:t xml:space="preserve"> a ZCTU protest action against the introduction of </w:t>
      </w:r>
      <w:r w:rsidR="00F85EBB">
        <w:rPr>
          <w:lang w:val="en-GB"/>
        </w:rPr>
        <w:t>the transaction</w:t>
      </w:r>
      <w:r w:rsidR="00827A20">
        <w:rPr>
          <w:lang w:val="en-GB"/>
        </w:rPr>
        <w:t xml:space="preserve"> </w:t>
      </w:r>
      <w:r w:rsidR="001172C0">
        <w:rPr>
          <w:lang w:val="en-GB"/>
        </w:rPr>
        <w:t>tax</w:t>
      </w:r>
      <w:r w:rsidR="00827A20">
        <w:rPr>
          <w:lang w:val="en-GB"/>
        </w:rPr>
        <w:t xml:space="preserve"> on money transfers. The 1</w:t>
      </w:r>
      <w:r w:rsidR="001F6091">
        <w:rPr>
          <w:lang w:val="en-GB"/>
        </w:rPr>
        <w:t xml:space="preserve">9 </w:t>
      </w:r>
      <w:r w:rsidR="00827A20">
        <w:rPr>
          <w:lang w:val="en-GB"/>
        </w:rPr>
        <w:t xml:space="preserve">ZCTU members have appeared in court more than 11 times and are set to appear </w:t>
      </w:r>
      <w:r w:rsidR="001172C0">
        <w:rPr>
          <w:lang w:val="en-GB"/>
        </w:rPr>
        <w:t xml:space="preserve">in court </w:t>
      </w:r>
      <w:r w:rsidR="00827A20">
        <w:rPr>
          <w:lang w:val="en-GB"/>
        </w:rPr>
        <w:t xml:space="preserve">again today. </w:t>
      </w:r>
      <w:r>
        <w:rPr>
          <w:lang w:val="en-GB"/>
        </w:rPr>
        <w:t xml:space="preserve"> </w:t>
      </w:r>
    </w:p>
    <w:p w14:paraId="64099100" w14:textId="250A1037" w:rsidR="00E85AF9" w:rsidRDefault="002B5AD4" w:rsidP="00F85EBB">
      <w:pPr>
        <w:jc w:val="both"/>
        <w:rPr>
          <w:lang w:val="en-GB"/>
        </w:rPr>
      </w:pPr>
      <w:r>
        <w:rPr>
          <w:lang w:val="en-GB"/>
        </w:rPr>
        <w:t>We are also</w:t>
      </w:r>
      <w:r w:rsidR="00827A20">
        <w:rPr>
          <w:lang w:val="en-GB"/>
        </w:rPr>
        <w:t xml:space="preserve"> concerned by the continued persecution of </w:t>
      </w:r>
      <w:r w:rsidR="00A7404E">
        <w:rPr>
          <w:lang w:val="en-GB"/>
        </w:rPr>
        <w:t>eight</w:t>
      </w:r>
      <w:r w:rsidR="00827A20">
        <w:rPr>
          <w:lang w:val="en-GB"/>
        </w:rPr>
        <w:t xml:space="preserve"> union officials from the Energy Sector Workers </w:t>
      </w:r>
      <w:r w:rsidR="00334B72">
        <w:rPr>
          <w:lang w:val="en-GB"/>
        </w:rPr>
        <w:t>Union of Zimbabwe</w:t>
      </w:r>
      <w:r>
        <w:rPr>
          <w:lang w:val="en-GB"/>
        </w:rPr>
        <w:t xml:space="preserve"> (ESWUZ)</w:t>
      </w:r>
      <w:r w:rsidR="00334B72">
        <w:rPr>
          <w:lang w:val="en-GB"/>
        </w:rPr>
        <w:t xml:space="preserve">, </w:t>
      </w:r>
      <w:r w:rsidR="00827A20">
        <w:rPr>
          <w:lang w:val="en-GB"/>
        </w:rPr>
        <w:t>an affiliate of the ZCTU</w:t>
      </w:r>
      <w:r w:rsidR="00CE50B3">
        <w:rPr>
          <w:lang w:val="en-GB"/>
        </w:rPr>
        <w:t>,</w:t>
      </w:r>
      <w:r>
        <w:rPr>
          <w:lang w:val="en-GB"/>
        </w:rPr>
        <w:t xml:space="preserve"> arrested in March </w:t>
      </w:r>
      <w:r w:rsidR="00A2246D">
        <w:rPr>
          <w:lang w:val="en-GB"/>
        </w:rPr>
        <w:t>2018 during</w:t>
      </w:r>
      <w:r>
        <w:rPr>
          <w:lang w:val="en-GB"/>
        </w:rPr>
        <w:t xml:space="preserve"> a hearing at the Zimbabwe Electricity Supply Authority (ZESA).  Although the </w:t>
      </w:r>
      <w:r w:rsidR="00CE50B3">
        <w:rPr>
          <w:lang w:val="en-GB"/>
        </w:rPr>
        <w:t>eight</w:t>
      </w:r>
      <w:r w:rsidR="00764A29">
        <w:rPr>
          <w:lang w:val="en-GB"/>
        </w:rPr>
        <w:t xml:space="preserve"> trade</w:t>
      </w:r>
      <w:r>
        <w:rPr>
          <w:lang w:val="en-GB"/>
        </w:rPr>
        <w:t xml:space="preserve"> unionists have been reinstated to work following your intervention, they remain labelled </w:t>
      </w:r>
      <w:r w:rsidR="00764A29">
        <w:rPr>
          <w:lang w:val="en-GB"/>
        </w:rPr>
        <w:t xml:space="preserve">as </w:t>
      </w:r>
      <w:r>
        <w:rPr>
          <w:lang w:val="en-GB"/>
        </w:rPr>
        <w:t xml:space="preserve">criminals. Mr Thomas </w:t>
      </w:r>
      <w:proofErr w:type="spellStart"/>
      <w:r>
        <w:rPr>
          <w:lang w:val="en-GB"/>
        </w:rPr>
        <w:t>Masvingwe</w:t>
      </w:r>
      <w:proofErr w:type="spellEnd"/>
      <w:r>
        <w:rPr>
          <w:lang w:val="en-GB"/>
        </w:rPr>
        <w:t xml:space="preserve">, </w:t>
      </w:r>
      <w:r w:rsidR="00A2246D">
        <w:rPr>
          <w:lang w:val="en-GB"/>
        </w:rPr>
        <w:t>the General</w:t>
      </w:r>
      <w:r>
        <w:rPr>
          <w:lang w:val="en-GB"/>
        </w:rPr>
        <w:t xml:space="preserve"> Secretary of the National Energy Workers Union of Zimbabwe</w:t>
      </w:r>
      <w:r w:rsidR="00A2246D">
        <w:rPr>
          <w:lang w:val="en-GB"/>
        </w:rPr>
        <w:t xml:space="preserve"> (NEWUZ)</w:t>
      </w:r>
      <w:r w:rsidR="00764A29">
        <w:rPr>
          <w:lang w:val="en-GB"/>
        </w:rPr>
        <w:t>,</w:t>
      </w:r>
      <w:r>
        <w:rPr>
          <w:lang w:val="en-GB"/>
        </w:rPr>
        <w:t xml:space="preserve"> is also facing criminal charges</w:t>
      </w:r>
      <w:r w:rsidR="00A2246D">
        <w:rPr>
          <w:lang w:val="en-GB"/>
        </w:rPr>
        <w:t xml:space="preserve"> </w:t>
      </w:r>
      <w:r w:rsidR="001172C0">
        <w:rPr>
          <w:lang w:val="en-GB"/>
        </w:rPr>
        <w:t xml:space="preserve">since March 2018 </w:t>
      </w:r>
      <w:r w:rsidR="00A2246D">
        <w:rPr>
          <w:lang w:val="en-GB"/>
        </w:rPr>
        <w:t>for leading a strike against ZESA.</w:t>
      </w:r>
      <w:r w:rsidR="00827A20">
        <w:rPr>
          <w:lang w:val="en-GB"/>
        </w:rPr>
        <w:t xml:space="preserve"> </w:t>
      </w:r>
      <w:r w:rsidR="00334B72">
        <w:rPr>
          <w:lang w:val="en-GB"/>
        </w:rPr>
        <w:t xml:space="preserve"> </w:t>
      </w:r>
      <w:r w:rsidR="00827A20">
        <w:rPr>
          <w:lang w:val="en-GB"/>
        </w:rPr>
        <w:t>Furthermore, the ZCTU 2</w:t>
      </w:r>
      <w:r w:rsidR="00827A20" w:rsidRPr="00827A20">
        <w:rPr>
          <w:vertAlign w:val="superscript"/>
          <w:lang w:val="en-GB"/>
        </w:rPr>
        <w:t>nd</w:t>
      </w:r>
      <w:r w:rsidR="00827A20">
        <w:rPr>
          <w:lang w:val="en-GB"/>
        </w:rPr>
        <w:t xml:space="preserve"> Vice President</w:t>
      </w:r>
      <w:r w:rsidR="00764A29">
        <w:rPr>
          <w:lang w:val="en-GB"/>
        </w:rPr>
        <w:t>,</w:t>
      </w:r>
      <w:r w:rsidR="00827A20">
        <w:rPr>
          <w:lang w:val="en-GB"/>
        </w:rPr>
        <w:t xml:space="preserve"> Mr John </w:t>
      </w:r>
      <w:proofErr w:type="spellStart"/>
      <w:r w:rsidR="00215580">
        <w:rPr>
          <w:lang w:val="en-GB"/>
        </w:rPr>
        <w:t>Chirenda</w:t>
      </w:r>
      <w:proofErr w:type="spellEnd"/>
      <w:r w:rsidR="00764A29">
        <w:rPr>
          <w:lang w:val="en-GB"/>
        </w:rPr>
        <w:t>,</w:t>
      </w:r>
      <w:r w:rsidR="00215580">
        <w:rPr>
          <w:lang w:val="en-GB"/>
        </w:rPr>
        <w:t xml:space="preserve"> remain</w:t>
      </w:r>
      <w:r w:rsidR="00764A29">
        <w:rPr>
          <w:lang w:val="en-GB"/>
        </w:rPr>
        <w:t>s</w:t>
      </w:r>
      <w:r w:rsidR="00827A20">
        <w:rPr>
          <w:lang w:val="en-GB"/>
        </w:rPr>
        <w:t xml:space="preserve"> dismissed by the Zimbabwe Revenue </w:t>
      </w:r>
      <w:r w:rsidR="00A2246D">
        <w:rPr>
          <w:lang w:val="en-GB"/>
        </w:rPr>
        <w:t>A</w:t>
      </w:r>
      <w:r w:rsidR="00827A20">
        <w:rPr>
          <w:lang w:val="en-GB"/>
        </w:rPr>
        <w:t>uthority</w:t>
      </w:r>
      <w:r w:rsidR="00A2246D">
        <w:rPr>
          <w:lang w:val="en-GB"/>
        </w:rPr>
        <w:t xml:space="preserve"> (ZIMRA)</w:t>
      </w:r>
      <w:r w:rsidR="00827A20">
        <w:rPr>
          <w:lang w:val="en-GB"/>
        </w:rPr>
        <w:t xml:space="preserve"> for representing workers at that workplace.</w:t>
      </w:r>
    </w:p>
    <w:p w14:paraId="0E9BB2A8" w14:textId="6A4A6F11" w:rsidR="00B25962" w:rsidRDefault="009A18DD" w:rsidP="00F85EBB">
      <w:pPr>
        <w:jc w:val="both"/>
        <w:rPr>
          <w:lang w:val="en-GB"/>
        </w:rPr>
      </w:pPr>
      <w:r>
        <w:rPr>
          <w:lang w:val="en-GB"/>
        </w:rPr>
        <w:t>Your</w:t>
      </w:r>
      <w:r w:rsidR="00827A20">
        <w:rPr>
          <w:lang w:val="en-GB"/>
        </w:rPr>
        <w:t xml:space="preserve"> Excellency, we </w:t>
      </w:r>
      <w:r w:rsidR="00215580">
        <w:rPr>
          <w:lang w:val="en-GB"/>
        </w:rPr>
        <w:t xml:space="preserve">also </w:t>
      </w:r>
      <w:r w:rsidR="00827A20">
        <w:rPr>
          <w:lang w:val="en-GB"/>
        </w:rPr>
        <w:t xml:space="preserve">remain concerned by </w:t>
      </w:r>
      <w:r w:rsidR="00215580">
        <w:rPr>
          <w:lang w:val="en-GB"/>
        </w:rPr>
        <w:t xml:space="preserve">the </w:t>
      </w:r>
      <w:r w:rsidR="001172C0">
        <w:rPr>
          <w:lang w:val="en-GB"/>
        </w:rPr>
        <w:t>continuing deteriorating</w:t>
      </w:r>
      <w:r w:rsidR="00B25962">
        <w:rPr>
          <w:lang w:val="en-GB"/>
        </w:rPr>
        <w:t xml:space="preserve"> cost</w:t>
      </w:r>
      <w:r w:rsidR="00827A20">
        <w:rPr>
          <w:lang w:val="en-GB"/>
        </w:rPr>
        <w:t xml:space="preserve"> of living </w:t>
      </w:r>
      <w:r w:rsidR="00334B72">
        <w:rPr>
          <w:lang w:val="en-GB"/>
        </w:rPr>
        <w:t>of the workers and the people of Zimbabwe</w:t>
      </w:r>
      <w:r w:rsidR="00215580">
        <w:rPr>
          <w:lang w:val="en-GB"/>
        </w:rPr>
        <w:t xml:space="preserve"> due to failed austerity measures adopted by your government. </w:t>
      </w:r>
      <w:r w:rsidR="009066FB">
        <w:rPr>
          <w:lang w:val="en-GB"/>
        </w:rPr>
        <w:t xml:space="preserve">Already the path chosen by your </w:t>
      </w:r>
      <w:r w:rsidR="001172C0">
        <w:rPr>
          <w:lang w:val="en-GB"/>
        </w:rPr>
        <w:t>government makes</w:t>
      </w:r>
      <w:r w:rsidR="009066FB">
        <w:rPr>
          <w:lang w:val="en-GB"/>
        </w:rPr>
        <w:t xml:space="preserve"> it difficult for your </w:t>
      </w:r>
      <w:r w:rsidR="001172C0">
        <w:rPr>
          <w:lang w:val="en-GB"/>
        </w:rPr>
        <w:t>country to</w:t>
      </w:r>
      <w:r w:rsidR="00215580">
        <w:rPr>
          <w:lang w:val="en-GB"/>
        </w:rPr>
        <w:t xml:space="preserve"> </w:t>
      </w:r>
      <w:r w:rsidR="00B25962">
        <w:rPr>
          <w:lang w:val="en-GB"/>
        </w:rPr>
        <w:t>fulfil</w:t>
      </w:r>
      <w:r w:rsidR="00215580">
        <w:rPr>
          <w:lang w:val="en-GB"/>
        </w:rPr>
        <w:t xml:space="preserve"> its obligations under the </w:t>
      </w:r>
      <w:r w:rsidR="00B25962">
        <w:rPr>
          <w:lang w:val="en-GB"/>
        </w:rPr>
        <w:t xml:space="preserve">UN </w:t>
      </w:r>
      <w:r w:rsidR="004B1B20">
        <w:rPr>
          <w:lang w:val="en-GB"/>
        </w:rPr>
        <w:t>S</w:t>
      </w:r>
      <w:r w:rsidR="00B25962">
        <w:rPr>
          <w:lang w:val="en-GB"/>
        </w:rPr>
        <w:t>ustainable</w:t>
      </w:r>
      <w:r w:rsidR="00215580">
        <w:rPr>
          <w:lang w:val="en-GB"/>
        </w:rPr>
        <w:t xml:space="preserve"> </w:t>
      </w:r>
      <w:r w:rsidR="004B1B20">
        <w:rPr>
          <w:lang w:val="en-GB"/>
        </w:rPr>
        <w:t>D</w:t>
      </w:r>
      <w:r w:rsidR="00215580">
        <w:rPr>
          <w:lang w:val="en-GB"/>
        </w:rPr>
        <w:t xml:space="preserve">evelopment </w:t>
      </w:r>
      <w:r w:rsidR="004B1B20">
        <w:rPr>
          <w:lang w:val="en-GB"/>
        </w:rPr>
        <w:t>G</w:t>
      </w:r>
      <w:r w:rsidR="00215580">
        <w:rPr>
          <w:lang w:val="en-GB"/>
        </w:rPr>
        <w:t>oal</w:t>
      </w:r>
      <w:r w:rsidR="00380C1E">
        <w:rPr>
          <w:lang w:val="en-GB"/>
        </w:rPr>
        <w:t xml:space="preserve"> </w:t>
      </w:r>
      <w:r w:rsidR="00B25962">
        <w:rPr>
          <w:lang w:val="en-GB"/>
        </w:rPr>
        <w:t>N</w:t>
      </w:r>
      <w:r w:rsidR="00215580">
        <w:rPr>
          <w:lang w:val="en-GB"/>
        </w:rPr>
        <w:t>o</w:t>
      </w:r>
      <w:r w:rsidR="001172C0">
        <w:rPr>
          <w:lang w:val="en-GB"/>
        </w:rPr>
        <w:t>.</w:t>
      </w:r>
      <w:r w:rsidR="00215580">
        <w:rPr>
          <w:lang w:val="en-GB"/>
        </w:rPr>
        <w:t xml:space="preserve"> </w:t>
      </w:r>
      <w:r w:rsidR="00B25962">
        <w:rPr>
          <w:lang w:val="en-GB"/>
        </w:rPr>
        <w:t>8 (</w:t>
      </w:r>
      <w:r w:rsidR="00AA2FC0">
        <w:rPr>
          <w:lang w:val="en-GB"/>
        </w:rPr>
        <w:t>d</w:t>
      </w:r>
      <w:r w:rsidR="00B25962">
        <w:rPr>
          <w:lang w:val="en-GB"/>
        </w:rPr>
        <w:t xml:space="preserve">ecent work and </w:t>
      </w:r>
      <w:r w:rsidR="001172C0">
        <w:rPr>
          <w:lang w:val="en-GB"/>
        </w:rPr>
        <w:t>e</w:t>
      </w:r>
      <w:r w:rsidR="00B25962">
        <w:rPr>
          <w:lang w:val="en-GB"/>
        </w:rPr>
        <w:t xml:space="preserve">conomic </w:t>
      </w:r>
      <w:r w:rsidR="001172C0">
        <w:rPr>
          <w:lang w:val="en-GB"/>
        </w:rPr>
        <w:t>g</w:t>
      </w:r>
      <w:r w:rsidR="00B25962">
        <w:rPr>
          <w:lang w:val="en-GB"/>
        </w:rPr>
        <w:t>rowth)</w:t>
      </w:r>
      <w:r w:rsidR="00AA2FC0">
        <w:rPr>
          <w:lang w:val="en-GB"/>
        </w:rPr>
        <w:t>,</w:t>
      </w:r>
      <w:r w:rsidR="005D499B">
        <w:rPr>
          <w:lang w:val="en-GB"/>
        </w:rPr>
        <w:t xml:space="preserve"> and y</w:t>
      </w:r>
      <w:r w:rsidR="001172C0">
        <w:rPr>
          <w:lang w:val="en-GB"/>
        </w:rPr>
        <w:t>our government is also in</w:t>
      </w:r>
      <w:r w:rsidR="009066FB">
        <w:rPr>
          <w:lang w:val="en-GB"/>
        </w:rPr>
        <w:t xml:space="preserve"> defiance </w:t>
      </w:r>
      <w:r w:rsidR="001172C0">
        <w:rPr>
          <w:lang w:val="en-GB"/>
        </w:rPr>
        <w:t>of the</w:t>
      </w:r>
      <w:r w:rsidR="00B25962">
        <w:rPr>
          <w:lang w:val="en-GB"/>
        </w:rPr>
        <w:t xml:space="preserve"> </w:t>
      </w:r>
      <w:r w:rsidR="009066FB">
        <w:rPr>
          <w:lang w:val="en-GB"/>
        </w:rPr>
        <w:t>recommendations of the</w:t>
      </w:r>
      <w:r w:rsidR="00B25962">
        <w:rPr>
          <w:lang w:val="en-GB"/>
        </w:rPr>
        <w:t xml:space="preserve"> </w:t>
      </w:r>
      <w:r w:rsidR="001172C0">
        <w:rPr>
          <w:lang w:val="en-GB"/>
        </w:rPr>
        <w:t xml:space="preserve">ILO’s </w:t>
      </w:r>
      <w:r w:rsidR="009066FB">
        <w:rPr>
          <w:lang w:val="en-GB"/>
        </w:rPr>
        <w:t xml:space="preserve">Committee on the Application of Standards (CAS) </w:t>
      </w:r>
      <w:r w:rsidR="001172C0">
        <w:rPr>
          <w:lang w:val="en-GB"/>
        </w:rPr>
        <w:t>adopted by the In</w:t>
      </w:r>
      <w:r w:rsidR="009066FB">
        <w:rPr>
          <w:lang w:val="en-GB"/>
        </w:rPr>
        <w:t>ternational Labour Conference</w:t>
      </w:r>
      <w:r w:rsidR="001172C0">
        <w:rPr>
          <w:lang w:val="en-GB"/>
        </w:rPr>
        <w:t xml:space="preserve"> in 2019.</w:t>
      </w:r>
    </w:p>
    <w:p w14:paraId="0524E041" w14:textId="77C51FB8" w:rsidR="00B25962" w:rsidRDefault="00215580" w:rsidP="00F85EBB">
      <w:pPr>
        <w:jc w:val="both"/>
        <w:rPr>
          <w:lang w:val="en-GB"/>
        </w:rPr>
      </w:pPr>
      <w:r>
        <w:rPr>
          <w:lang w:val="en-GB"/>
        </w:rPr>
        <w:t xml:space="preserve">The </w:t>
      </w:r>
      <w:r w:rsidR="001172C0" w:rsidRPr="001172C0">
        <w:rPr>
          <w:highlight w:val="yellow"/>
          <w:lang w:val="en-GB"/>
        </w:rPr>
        <w:t>…………..</w:t>
      </w:r>
      <w:r>
        <w:rPr>
          <w:lang w:val="en-GB"/>
        </w:rPr>
        <w:t xml:space="preserve"> hereby demands that your government take the following measures as a matter of urgency</w:t>
      </w:r>
      <w:r w:rsidR="00AA2FC0">
        <w:rPr>
          <w:lang w:val="en-GB"/>
        </w:rPr>
        <w:t>:</w:t>
      </w:r>
    </w:p>
    <w:p w14:paraId="28922645" w14:textId="2E5AFDBB" w:rsidR="00B25962" w:rsidRPr="005D499B" w:rsidRDefault="00B25962" w:rsidP="005D499B">
      <w:pPr>
        <w:pStyle w:val="ListParagraph"/>
        <w:numPr>
          <w:ilvl w:val="0"/>
          <w:numId w:val="2"/>
        </w:numPr>
        <w:jc w:val="both"/>
        <w:rPr>
          <w:lang w:val="en-GB"/>
        </w:rPr>
      </w:pPr>
      <w:r w:rsidRPr="005D499B">
        <w:rPr>
          <w:lang w:val="en-GB"/>
        </w:rPr>
        <w:t>Amend  all pieces of legislation including the Criminal Law Codification and Reform Act, the Maintenance of Peace and Order Act, the Labour Act, the Public Service Act,</w:t>
      </w:r>
      <w:r w:rsidR="00AA2FC0">
        <w:rPr>
          <w:lang w:val="en-GB"/>
        </w:rPr>
        <w:t xml:space="preserve"> and</w:t>
      </w:r>
      <w:r w:rsidRPr="005D499B">
        <w:rPr>
          <w:lang w:val="en-GB"/>
        </w:rPr>
        <w:t xml:space="preserve"> the Health Services Act to comply with UN standards on the rights to freedom of peaceful assembly and of association, taking into account the recommendations of the UN Joint report of the Special </w:t>
      </w:r>
      <w:r w:rsidRPr="005D499B">
        <w:rPr>
          <w:lang w:val="en-GB"/>
        </w:rPr>
        <w:lastRenderedPageBreak/>
        <w:t>Rapporteur on the rights to freedom of peaceful assembly and of association and the Special Rapporteur on extrajudicial, summary or arbitrary executions on the proper management of assemblies, 2016 (A/HRC/31/66);</w:t>
      </w:r>
    </w:p>
    <w:p w14:paraId="09D2F518" w14:textId="5FE9BF01" w:rsidR="00B25962" w:rsidRPr="005D499B" w:rsidRDefault="00F85EBB" w:rsidP="005D499B">
      <w:pPr>
        <w:pStyle w:val="ListParagraph"/>
        <w:numPr>
          <w:ilvl w:val="0"/>
          <w:numId w:val="2"/>
        </w:numPr>
        <w:jc w:val="both"/>
        <w:rPr>
          <w:lang w:val="en-GB"/>
        </w:rPr>
      </w:pPr>
      <w:r w:rsidRPr="005D499B">
        <w:rPr>
          <w:lang w:val="en-GB"/>
        </w:rPr>
        <w:t>Align legislation</w:t>
      </w:r>
      <w:r w:rsidR="00B25962" w:rsidRPr="005D499B">
        <w:rPr>
          <w:lang w:val="en-GB"/>
        </w:rPr>
        <w:t xml:space="preserve"> and put into practice the principles of the ILO </w:t>
      </w:r>
      <w:r w:rsidR="00454EEC">
        <w:rPr>
          <w:lang w:val="en-GB"/>
        </w:rPr>
        <w:t>C</w:t>
      </w:r>
      <w:r w:rsidR="00B25962" w:rsidRPr="005D499B">
        <w:rPr>
          <w:lang w:val="en-GB"/>
        </w:rPr>
        <w:t xml:space="preserve">onventions on Freedom of Association and Protection of the Right to Organise, </w:t>
      </w:r>
      <w:r w:rsidRPr="005D499B">
        <w:rPr>
          <w:lang w:val="en-GB"/>
        </w:rPr>
        <w:t>1948 (</w:t>
      </w:r>
      <w:r w:rsidR="00B25962" w:rsidRPr="005D499B">
        <w:rPr>
          <w:lang w:val="en-GB"/>
        </w:rPr>
        <w:t xml:space="preserve">C87) and the Right to Organise and Collective Bargaining, </w:t>
      </w:r>
      <w:r w:rsidRPr="005D499B">
        <w:rPr>
          <w:lang w:val="en-GB"/>
        </w:rPr>
        <w:t>1949 (</w:t>
      </w:r>
      <w:r w:rsidR="00B25962" w:rsidRPr="005D499B">
        <w:rPr>
          <w:lang w:val="en-GB"/>
        </w:rPr>
        <w:t>C98)</w:t>
      </w:r>
      <w:r w:rsidR="00454EEC">
        <w:rPr>
          <w:lang w:val="en-GB"/>
        </w:rPr>
        <w:t>;</w:t>
      </w:r>
      <w:r w:rsidR="00B25962" w:rsidRPr="005D499B">
        <w:rPr>
          <w:lang w:val="en-GB"/>
        </w:rPr>
        <w:t xml:space="preserve"> </w:t>
      </w:r>
    </w:p>
    <w:p w14:paraId="7D114CE4" w14:textId="445E2E0E" w:rsidR="00B25962" w:rsidRPr="005D499B" w:rsidRDefault="00F85EBB" w:rsidP="005D499B">
      <w:pPr>
        <w:pStyle w:val="ListParagraph"/>
        <w:numPr>
          <w:ilvl w:val="0"/>
          <w:numId w:val="2"/>
        </w:numPr>
        <w:jc w:val="both"/>
        <w:rPr>
          <w:lang w:val="en-GB"/>
        </w:rPr>
      </w:pPr>
      <w:r w:rsidRPr="005D499B">
        <w:rPr>
          <w:lang w:val="en-GB"/>
        </w:rPr>
        <w:t>Implement the</w:t>
      </w:r>
      <w:r w:rsidR="00B25962" w:rsidRPr="005D499B">
        <w:rPr>
          <w:lang w:val="en-GB"/>
        </w:rPr>
        <w:t xml:space="preserve"> recommendations of the ILO Committee on the Application of Standards (CAS) adopted by the International Labour Conference in June 2019, including </w:t>
      </w:r>
      <w:r w:rsidRPr="005D499B">
        <w:rPr>
          <w:lang w:val="en-GB"/>
        </w:rPr>
        <w:t>accepting an</w:t>
      </w:r>
      <w:r w:rsidR="00B25962" w:rsidRPr="005D499B">
        <w:rPr>
          <w:lang w:val="en-GB"/>
        </w:rPr>
        <w:t xml:space="preserve"> ILO Direct Contact Mission to assess progress in this regard;</w:t>
      </w:r>
    </w:p>
    <w:p w14:paraId="1BBFC95B" w14:textId="1451DF8E" w:rsidR="00B25962" w:rsidRPr="005D499B" w:rsidRDefault="00F85EBB" w:rsidP="005D499B">
      <w:pPr>
        <w:pStyle w:val="ListParagraph"/>
        <w:numPr>
          <w:ilvl w:val="0"/>
          <w:numId w:val="2"/>
        </w:numPr>
        <w:jc w:val="both"/>
        <w:rPr>
          <w:lang w:val="en-GB"/>
        </w:rPr>
      </w:pPr>
      <w:r w:rsidRPr="005D499B">
        <w:rPr>
          <w:lang w:val="en-GB"/>
        </w:rPr>
        <w:t>Embrace a</w:t>
      </w:r>
      <w:r w:rsidR="00B25962" w:rsidRPr="005D499B">
        <w:rPr>
          <w:lang w:val="en-GB"/>
        </w:rPr>
        <w:t xml:space="preserve"> culture of social dialogue in the development of socio-economic policies through the Tripartite Negotiating Forum (TNF)</w:t>
      </w:r>
      <w:r w:rsidR="00454EEC">
        <w:rPr>
          <w:lang w:val="en-GB"/>
        </w:rPr>
        <w:t>;</w:t>
      </w:r>
    </w:p>
    <w:p w14:paraId="279C6BB8" w14:textId="255176D6" w:rsidR="00B25962" w:rsidRPr="005D499B" w:rsidRDefault="00B25962" w:rsidP="005D499B">
      <w:pPr>
        <w:pStyle w:val="ListParagraph"/>
        <w:numPr>
          <w:ilvl w:val="0"/>
          <w:numId w:val="2"/>
        </w:numPr>
        <w:jc w:val="both"/>
        <w:rPr>
          <w:lang w:val="en-GB"/>
        </w:rPr>
      </w:pPr>
      <w:r w:rsidRPr="005D499B">
        <w:rPr>
          <w:lang w:val="en-GB"/>
        </w:rPr>
        <w:t>Respect the rule of law and human rights;</w:t>
      </w:r>
      <w:r w:rsidR="00A4303E">
        <w:rPr>
          <w:lang w:val="en-GB"/>
        </w:rPr>
        <w:t xml:space="preserve"> and</w:t>
      </w:r>
    </w:p>
    <w:p w14:paraId="1DAB2E1F" w14:textId="4432CCF8" w:rsidR="00827A20" w:rsidRPr="005D499B" w:rsidRDefault="00F85EBB" w:rsidP="001F6091">
      <w:pPr>
        <w:pStyle w:val="ListParagraph"/>
        <w:numPr>
          <w:ilvl w:val="0"/>
          <w:numId w:val="2"/>
        </w:numPr>
        <w:jc w:val="both"/>
        <w:rPr>
          <w:lang w:val="en-GB"/>
        </w:rPr>
      </w:pPr>
      <w:r w:rsidRPr="005D499B">
        <w:rPr>
          <w:lang w:val="en-GB"/>
        </w:rPr>
        <w:t xml:space="preserve">Accept United </w:t>
      </w:r>
      <w:r w:rsidR="00B25962" w:rsidRPr="005D499B">
        <w:rPr>
          <w:lang w:val="en-GB"/>
        </w:rPr>
        <w:t>N</w:t>
      </w:r>
      <w:r w:rsidRPr="005D499B">
        <w:rPr>
          <w:lang w:val="en-GB"/>
        </w:rPr>
        <w:t>ations (UN) intervention</w:t>
      </w:r>
      <w:r w:rsidR="00B25962" w:rsidRPr="005D499B">
        <w:rPr>
          <w:lang w:val="en-GB"/>
        </w:rPr>
        <w:t xml:space="preserve"> or mediation in settling the internal political problems of Zimbabwe with the participation of labour unions and civil society broadly to agree on the way forward for the country.</w:t>
      </w:r>
    </w:p>
    <w:p w14:paraId="039767D1" w14:textId="77777777" w:rsidR="005D499B" w:rsidRDefault="005D499B" w:rsidP="00F85EBB">
      <w:pPr>
        <w:jc w:val="both"/>
        <w:rPr>
          <w:lang w:val="en-GB"/>
        </w:rPr>
      </w:pPr>
    </w:p>
    <w:p w14:paraId="4DCDBD5C" w14:textId="7EAC072A" w:rsidR="00F85EBB" w:rsidRDefault="00822178" w:rsidP="00F85EBB">
      <w:pPr>
        <w:jc w:val="both"/>
        <w:rPr>
          <w:lang w:val="en-GB"/>
        </w:rPr>
      </w:pPr>
      <w:r>
        <w:rPr>
          <w:lang w:val="en-GB"/>
        </w:rPr>
        <w:t xml:space="preserve">Our federation would like </w:t>
      </w:r>
      <w:r w:rsidR="00F85EBB">
        <w:rPr>
          <w:lang w:val="en-GB"/>
        </w:rPr>
        <w:t>to assure you that</w:t>
      </w:r>
      <w:r w:rsidR="005D499B">
        <w:rPr>
          <w:lang w:val="en-GB"/>
        </w:rPr>
        <w:t xml:space="preserve"> </w:t>
      </w:r>
      <w:r w:rsidR="00A4303E">
        <w:rPr>
          <w:lang w:val="en-GB"/>
        </w:rPr>
        <w:t>–</w:t>
      </w:r>
      <w:r w:rsidR="005D499B">
        <w:rPr>
          <w:lang w:val="en-GB"/>
        </w:rPr>
        <w:t xml:space="preserve"> in solidarity with the ZCTU and Zimbabwean workers </w:t>
      </w:r>
      <w:r w:rsidR="00C25C31">
        <w:rPr>
          <w:lang w:val="en-GB"/>
        </w:rPr>
        <w:t>– it</w:t>
      </w:r>
      <w:r w:rsidR="00F85EBB">
        <w:rPr>
          <w:lang w:val="en-GB"/>
        </w:rPr>
        <w:t xml:space="preserve"> will </w:t>
      </w:r>
      <w:r w:rsidR="005D499B">
        <w:rPr>
          <w:lang w:val="en-GB"/>
        </w:rPr>
        <w:t xml:space="preserve">continue to closely follow your government’s actions to improve </w:t>
      </w:r>
      <w:r w:rsidR="00F85EBB">
        <w:rPr>
          <w:lang w:val="en-GB"/>
        </w:rPr>
        <w:t xml:space="preserve">respect of labour </w:t>
      </w:r>
      <w:r w:rsidR="005D499B">
        <w:rPr>
          <w:lang w:val="en-GB"/>
        </w:rPr>
        <w:t>and</w:t>
      </w:r>
      <w:r w:rsidR="00F85EBB">
        <w:rPr>
          <w:lang w:val="en-GB"/>
        </w:rPr>
        <w:t xml:space="preserve"> take </w:t>
      </w:r>
      <w:r w:rsidR="005D499B">
        <w:rPr>
          <w:lang w:val="en-GB"/>
        </w:rPr>
        <w:t>further</w:t>
      </w:r>
      <w:r w:rsidR="00F85EBB">
        <w:rPr>
          <w:lang w:val="en-GB"/>
        </w:rPr>
        <w:t xml:space="preserve"> action</w:t>
      </w:r>
      <w:r w:rsidR="0056763C">
        <w:rPr>
          <w:lang w:val="en-GB"/>
        </w:rPr>
        <w:t xml:space="preserve"> accordingly</w:t>
      </w:r>
      <w:r w:rsidR="00F85EBB">
        <w:rPr>
          <w:lang w:val="en-GB"/>
        </w:rPr>
        <w:t>.</w:t>
      </w:r>
    </w:p>
    <w:p w14:paraId="7CE7019F" w14:textId="1EC51818" w:rsidR="00F85EBB" w:rsidRDefault="00F85EBB" w:rsidP="00F85EBB">
      <w:pPr>
        <w:jc w:val="both"/>
        <w:rPr>
          <w:lang w:val="en-GB"/>
        </w:rPr>
      </w:pPr>
      <w:r>
        <w:rPr>
          <w:lang w:val="en-GB"/>
        </w:rPr>
        <w:t xml:space="preserve">Yours </w:t>
      </w:r>
      <w:r w:rsidR="00063654">
        <w:rPr>
          <w:lang w:val="en-GB"/>
        </w:rPr>
        <w:t>faithfully</w:t>
      </w:r>
      <w:r w:rsidR="0056763C">
        <w:rPr>
          <w:lang w:val="en-GB"/>
        </w:rPr>
        <w:t>,</w:t>
      </w:r>
      <w:r w:rsidR="00063654">
        <w:rPr>
          <w:lang w:val="en-GB"/>
        </w:rPr>
        <w:t xml:space="preserve"> </w:t>
      </w:r>
    </w:p>
    <w:p w14:paraId="1ADD1396" w14:textId="2E45102D" w:rsidR="00063654" w:rsidRDefault="00063654" w:rsidP="00F85EBB">
      <w:pPr>
        <w:jc w:val="both"/>
        <w:rPr>
          <w:lang w:val="en-GB"/>
        </w:rPr>
      </w:pPr>
    </w:p>
    <w:p w14:paraId="2A8A480B" w14:textId="43E9BD54" w:rsidR="00063654" w:rsidRDefault="00063654" w:rsidP="00F85EBB">
      <w:pPr>
        <w:jc w:val="both"/>
        <w:rPr>
          <w:lang w:val="en-GB"/>
        </w:rPr>
      </w:pPr>
      <w:r>
        <w:rPr>
          <w:lang w:val="en-GB"/>
        </w:rPr>
        <w:t>General Secretary</w:t>
      </w:r>
    </w:p>
    <w:p w14:paraId="7911274A" w14:textId="221D31AE" w:rsidR="0056763C" w:rsidRDefault="0056763C" w:rsidP="00F85EBB">
      <w:pPr>
        <w:jc w:val="both"/>
        <w:rPr>
          <w:lang w:val="en-GB"/>
        </w:rPr>
      </w:pPr>
    </w:p>
    <w:p w14:paraId="550793FC" w14:textId="77777777" w:rsidR="0056763C" w:rsidRDefault="0056763C" w:rsidP="00F85EBB">
      <w:pPr>
        <w:jc w:val="both"/>
        <w:rPr>
          <w:lang w:val="en-GB"/>
        </w:rPr>
      </w:pPr>
    </w:p>
    <w:p w14:paraId="76CE7830" w14:textId="4F8074B7" w:rsidR="00F85EBB" w:rsidRDefault="00380C1E" w:rsidP="00F85EBB">
      <w:pPr>
        <w:jc w:val="both"/>
        <w:rPr>
          <w:lang w:val="en-GB"/>
        </w:rPr>
      </w:pPr>
      <w:r>
        <w:rPr>
          <w:lang w:val="en-GB"/>
        </w:rPr>
        <w:t xml:space="preserve">cc: </w:t>
      </w:r>
      <w:r w:rsidR="0056763C">
        <w:rPr>
          <w:lang w:val="en-GB"/>
        </w:rPr>
        <w:tab/>
      </w:r>
      <w:r>
        <w:rPr>
          <w:lang w:val="en-GB"/>
        </w:rPr>
        <w:t>Ministry of Foreign Affairs</w:t>
      </w:r>
      <w:r w:rsidR="00935EB5">
        <w:rPr>
          <w:lang w:val="en-GB"/>
        </w:rPr>
        <w:t xml:space="preserve"> and International Trade</w:t>
      </w:r>
      <w:r w:rsidR="0056763C">
        <w:rPr>
          <w:lang w:val="en-GB"/>
        </w:rPr>
        <w:t>:</w:t>
      </w:r>
      <w:r w:rsidR="00935EB5">
        <w:rPr>
          <w:lang w:val="en-GB"/>
        </w:rPr>
        <w:t xml:space="preserve"> </w:t>
      </w:r>
      <w:r>
        <w:rPr>
          <w:lang w:val="en-GB"/>
        </w:rPr>
        <w:t xml:space="preserve"> </w:t>
      </w:r>
      <w:hyperlink r:id="rId9" w:history="1">
        <w:r w:rsidRPr="009A3EF5">
          <w:rPr>
            <w:rStyle w:val="Hyperlink"/>
            <w:lang w:val="en-GB"/>
          </w:rPr>
          <w:t>mfa@zimfa.gov.zw</w:t>
        </w:r>
      </w:hyperlink>
    </w:p>
    <w:p w14:paraId="08CEFBAF" w14:textId="293AAB63" w:rsidR="00380C1E" w:rsidRDefault="00380C1E" w:rsidP="00F85EBB">
      <w:pPr>
        <w:jc w:val="both"/>
        <w:rPr>
          <w:lang w:val="en-GB"/>
        </w:rPr>
      </w:pPr>
      <w:r>
        <w:rPr>
          <w:lang w:val="en-GB"/>
        </w:rPr>
        <w:t xml:space="preserve"> </w:t>
      </w:r>
      <w:r w:rsidR="0056763C">
        <w:rPr>
          <w:lang w:val="en-GB"/>
        </w:rPr>
        <w:tab/>
      </w:r>
      <w:r w:rsidR="00935EB5">
        <w:rPr>
          <w:lang w:val="en-GB"/>
        </w:rPr>
        <w:t>Ministry of Public Service</w:t>
      </w:r>
      <w:r w:rsidR="00822178">
        <w:rPr>
          <w:lang w:val="en-GB"/>
        </w:rPr>
        <w:t xml:space="preserve">, Labour and Social Welfare: </w:t>
      </w:r>
      <w:hyperlink r:id="rId10" w:history="1">
        <w:r w:rsidR="006D69D9" w:rsidRPr="003E6F31">
          <w:rPr>
            <w:rStyle w:val="Hyperlink"/>
            <w:lang w:val="en-GB"/>
          </w:rPr>
          <w:t>labourmasanga@gmail.com</w:t>
        </w:r>
      </w:hyperlink>
    </w:p>
    <w:p w14:paraId="26527CAD" w14:textId="48FA4304" w:rsidR="0056763C" w:rsidRPr="0056763C" w:rsidRDefault="0056763C" w:rsidP="0056763C">
      <w:pPr>
        <w:ind w:firstLine="708"/>
        <w:jc w:val="both"/>
        <w:rPr>
          <w:lang w:val="en-GB"/>
        </w:rPr>
      </w:pPr>
      <w:r w:rsidRPr="0056763C">
        <w:rPr>
          <w:lang w:val="en-GB"/>
        </w:rPr>
        <w:t>Zimbabwe Congress of Trade Unions ZCTU</w:t>
      </w:r>
      <w:r>
        <w:rPr>
          <w:lang w:val="en-GB"/>
        </w:rPr>
        <w:t xml:space="preserve">: </w:t>
      </w:r>
      <w:hyperlink r:id="rId11" w:history="1">
        <w:r w:rsidRPr="00B10418">
          <w:rPr>
            <w:rStyle w:val="Hyperlink"/>
            <w:lang w:val="en-GB"/>
          </w:rPr>
          <w:t>info@zctu.co.zw</w:t>
        </w:r>
      </w:hyperlink>
      <w:r>
        <w:rPr>
          <w:lang w:val="en-GB"/>
        </w:rPr>
        <w:t xml:space="preserve"> </w:t>
      </w:r>
    </w:p>
    <w:p w14:paraId="4454E6A6" w14:textId="77777777" w:rsidR="00822178" w:rsidRPr="00E85AF9" w:rsidRDefault="00822178" w:rsidP="00F85EBB">
      <w:pPr>
        <w:jc w:val="both"/>
        <w:rPr>
          <w:lang w:val="en-GB"/>
        </w:rPr>
      </w:pPr>
    </w:p>
    <w:p w14:paraId="610B5555" w14:textId="77777777" w:rsidR="00827A20" w:rsidRPr="00E85AF9" w:rsidRDefault="00827A20" w:rsidP="00F85EBB">
      <w:pPr>
        <w:jc w:val="both"/>
        <w:rPr>
          <w:lang w:val="en-GB"/>
        </w:rPr>
      </w:pPr>
    </w:p>
    <w:sectPr w:rsidR="00827A20" w:rsidRPr="00E85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37E"/>
    <w:multiLevelType w:val="hybridMultilevel"/>
    <w:tmpl w:val="12D0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86480"/>
    <w:multiLevelType w:val="hybridMultilevel"/>
    <w:tmpl w:val="99CC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F9"/>
    <w:rsid w:val="000429ED"/>
    <w:rsid w:val="00063654"/>
    <w:rsid w:val="001172C0"/>
    <w:rsid w:val="001D50BD"/>
    <w:rsid w:val="001F6091"/>
    <w:rsid w:val="00200F06"/>
    <w:rsid w:val="00215580"/>
    <w:rsid w:val="00244ECD"/>
    <w:rsid w:val="002B5AD4"/>
    <w:rsid w:val="002B77D4"/>
    <w:rsid w:val="002D1DCA"/>
    <w:rsid w:val="00324155"/>
    <w:rsid w:val="00334B72"/>
    <w:rsid w:val="00380C1E"/>
    <w:rsid w:val="00454EEC"/>
    <w:rsid w:val="004637EC"/>
    <w:rsid w:val="004B1B20"/>
    <w:rsid w:val="0056763C"/>
    <w:rsid w:val="005D499B"/>
    <w:rsid w:val="006445C6"/>
    <w:rsid w:val="00666E46"/>
    <w:rsid w:val="006D69D9"/>
    <w:rsid w:val="00764A29"/>
    <w:rsid w:val="00822178"/>
    <w:rsid w:val="00827A20"/>
    <w:rsid w:val="008427A4"/>
    <w:rsid w:val="008855ED"/>
    <w:rsid w:val="009066FB"/>
    <w:rsid w:val="00935EB5"/>
    <w:rsid w:val="009A18DD"/>
    <w:rsid w:val="00A2246D"/>
    <w:rsid w:val="00A4303E"/>
    <w:rsid w:val="00A7404E"/>
    <w:rsid w:val="00AA2FC0"/>
    <w:rsid w:val="00B25962"/>
    <w:rsid w:val="00B45810"/>
    <w:rsid w:val="00B55014"/>
    <w:rsid w:val="00C120DE"/>
    <w:rsid w:val="00C25C31"/>
    <w:rsid w:val="00C667C2"/>
    <w:rsid w:val="00C874F8"/>
    <w:rsid w:val="00CE50B3"/>
    <w:rsid w:val="00D9542E"/>
    <w:rsid w:val="00D9620E"/>
    <w:rsid w:val="00E85AF9"/>
    <w:rsid w:val="00EB350E"/>
    <w:rsid w:val="00F5405F"/>
    <w:rsid w:val="00F85EBB"/>
    <w:rsid w:val="00F93A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D2C5"/>
  <w15:chartTrackingRefBased/>
  <w15:docId w15:val="{AA95DE29-35AF-4570-BCA1-EA6C6A0F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C1E"/>
    <w:rPr>
      <w:color w:val="0563C1" w:themeColor="hyperlink"/>
      <w:u w:val="single"/>
    </w:rPr>
  </w:style>
  <w:style w:type="character" w:styleId="UnresolvedMention">
    <w:name w:val="Unresolved Mention"/>
    <w:basedOn w:val="DefaultParagraphFont"/>
    <w:uiPriority w:val="99"/>
    <w:semiHidden/>
    <w:unhideWhenUsed/>
    <w:rsid w:val="00380C1E"/>
    <w:rPr>
      <w:color w:val="605E5C"/>
      <w:shd w:val="clear" w:color="auto" w:fill="E1DFDD"/>
    </w:rPr>
  </w:style>
  <w:style w:type="paragraph" w:styleId="ListParagraph">
    <w:name w:val="List Paragraph"/>
    <w:basedOn w:val="Normal"/>
    <w:uiPriority w:val="34"/>
    <w:qFormat/>
    <w:rsid w:val="005D499B"/>
    <w:pPr>
      <w:ind w:left="720"/>
      <w:contextualSpacing/>
    </w:pPr>
  </w:style>
  <w:style w:type="character" w:styleId="CommentReference">
    <w:name w:val="annotation reference"/>
    <w:basedOn w:val="DefaultParagraphFont"/>
    <w:uiPriority w:val="99"/>
    <w:semiHidden/>
    <w:unhideWhenUsed/>
    <w:rsid w:val="006445C6"/>
    <w:rPr>
      <w:sz w:val="16"/>
      <w:szCs w:val="16"/>
    </w:rPr>
  </w:style>
  <w:style w:type="paragraph" w:styleId="CommentText">
    <w:name w:val="annotation text"/>
    <w:basedOn w:val="Normal"/>
    <w:link w:val="CommentTextChar"/>
    <w:uiPriority w:val="99"/>
    <w:semiHidden/>
    <w:unhideWhenUsed/>
    <w:rsid w:val="006445C6"/>
    <w:pPr>
      <w:spacing w:line="240" w:lineRule="auto"/>
    </w:pPr>
    <w:rPr>
      <w:sz w:val="20"/>
      <w:szCs w:val="20"/>
    </w:rPr>
  </w:style>
  <w:style w:type="character" w:customStyle="1" w:styleId="CommentTextChar">
    <w:name w:val="Comment Text Char"/>
    <w:basedOn w:val="DefaultParagraphFont"/>
    <w:link w:val="CommentText"/>
    <w:uiPriority w:val="99"/>
    <w:semiHidden/>
    <w:rsid w:val="006445C6"/>
    <w:rPr>
      <w:sz w:val="20"/>
      <w:szCs w:val="20"/>
    </w:rPr>
  </w:style>
  <w:style w:type="paragraph" w:styleId="CommentSubject">
    <w:name w:val="annotation subject"/>
    <w:basedOn w:val="CommentText"/>
    <w:next w:val="CommentText"/>
    <w:link w:val="CommentSubjectChar"/>
    <w:uiPriority w:val="99"/>
    <w:semiHidden/>
    <w:unhideWhenUsed/>
    <w:rsid w:val="006445C6"/>
    <w:rPr>
      <w:b/>
      <w:bCs/>
    </w:rPr>
  </w:style>
  <w:style w:type="character" w:customStyle="1" w:styleId="CommentSubjectChar">
    <w:name w:val="Comment Subject Char"/>
    <w:basedOn w:val="CommentTextChar"/>
    <w:link w:val="CommentSubject"/>
    <w:uiPriority w:val="99"/>
    <w:semiHidden/>
    <w:rsid w:val="006445C6"/>
    <w:rPr>
      <w:b/>
      <w:bCs/>
      <w:sz w:val="20"/>
      <w:szCs w:val="20"/>
    </w:rPr>
  </w:style>
  <w:style w:type="paragraph" w:styleId="BalloonText">
    <w:name w:val="Balloon Text"/>
    <w:basedOn w:val="Normal"/>
    <w:link w:val="BalloonTextChar"/>
    <w:uiPriority w:val="99"/>
    <w:semiHidden/>
    <w:unhideWhenUsed/>
    <w:rsid w:val="0064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5C6"/>
    <w:rPr>
      <w:rFonts w:ascii="Segoe UI" w:hAnsi="Segoe UI" w:cs="Segoe UI"/>
      <w:sz w:val="18"/>
      <w:szCs w:val="18"/>
    </w:rPr>
  </w:style>
  <w:style w:type="paragraph" w:styleId="Revision">
    <w:name w:val="Revision"/>
    <w:hidden/>
    <w:uiPriority w:val="99"/>
    <w:semiHidden/>
    <w:rsid w:val="00324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c.gov.z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zctu.co.zw" TargetMode="External"/><Relationship Id="rId5" Type="http://schemas.openxmlformats.org/officeDocument/2006/relationships/styles" Target="styles.xml"/><Relationship Id="rId10" Type="http://schemas.openxmlformats.org/officeDocument/2006/relationships/hyperlink" Target="mailto:labourmasanga@gmail.com" TargetMode="External"/><Relationship Id="rId4" Type="http://schemas.openxmlformats.org/officeDocument/2006/relationships/numbering" Target="numbering.xml"/><Relationship Id="rId9" Type="http://schemas.openxmlformats.org/officeDocument/2006/relationships/hyperlink" Target="mailto:mfa@zimfa.gov.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3" ma:contentTypeDescription="Create a new document." ma:contentTypeScope="" ma:versionID="95aadec101d953a70f22f93407863ded">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0828b6fe23bc05b0293dcb7ce62df1d3"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31F4D-0C70-4018-8CFB-26048586A43A}">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purl.org/dc/terms/"/>
    <ds:schemaRef ds:uri="9099d577-fe52-4aed-98d7-da70053327dc"/>
    <ds:schemaRef ds:uri="http://schemas.openxmlformats.org/package/2006/metadata/core-properties"/>
    <ds:schemaRef ds:uri="f1d0068b-80a8-40ad-974d-795353a1ddb8"/>
  </ds:schemaRefs>
</ds:datastoreItem>
</file>

<file path=customXml/itemProps2.xml><?xml version="1.0" encoding="utf-8"?>
<ds:datastoreItem xmlns:ds="http://schemas.openxmlformats.org/officeDocument/2006/customXml" ds:itemID="{BADDA10F-CB02-4277-A5C0-5CEE3F4660A3}">
  <ds:schemaRefs>
    <ds:schemaRef ds:uri="http://schemas.microsoft.com/sharepoint/v3/contenttype/forms"/>
  </ds:schemaRefs>
</ds:datastoreItem>
</file>

<file path=customXml/itemProps3.xml><?xml version="1.0" encoding="utf-8"?>
<ds:datastoreItem xmlns:ds="http://schemas.openxmlformats.org/officeDocument/2006/customXml" ds:itemID="{CC9F97DD-7679-4A92-89B6-0ABDAFE5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Mtimtema, Zakeyo</dc:creator>
  <cp:keywords/>
  <dc:description/>
  <cp:lastModifiedBy>Morrissey, Theo</cp:lastModifiedBy>
  <cp:revision>2</cp:revision>
  <cp:lastPrinted>2020-01-27T15:54:00Z</cp:lastPrinted>
  <dcterms:created xsi:type="dcterms:W3CDTF">2020-01-28T14:39:00Z</dcterms:created>
  <dcterms:modified xsi:type="dcterms:W3CDTF">2020-01-28T14:39:00Z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