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6B" w:rsidRPr="001D2CAC" w:rsidRDefault="006F4135" w:rsidP="001D2CA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D2CAC">
        <w:rPr>
          <w:rFonts w:ascii="Arial" w:hAnsi="Arial" w:cs="Arial"/>
          <w:b/>
          <w:sz w:val="24"/>
          <w:szCs w:val="24"/>
        </w:rPr>
        <w:t>Report of Joint meeting of Central Trade Unions to observe “Defend the Right to Strike Day” on 18</w:t>
      </w:r>
      <w:r w:rsidRPr="001D2CA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1D2CAC">
        <w:rPr>
          <w:rFonts w:ascii="Arial" w:hAnsi="Arial" w:cs="Arial"/>
          <w:b/>
          <w:sz w:val="24"/>
          <w:szCs w:val="24"/>
        </w:rPr>
        <w:t xml:space="preserve"> February 2015 at New Delhi</w:t>
      </w:r>
    </w:p>
    <w:p w:rsidR="006F4135" w:rsidRDefault="006F4135" w:rsidP="001D2CA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4135" w:rsidRDefault="006F4135" w:rsidP="001D2CA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call from International Trade Union Confederation (ITUC) and International Transport </w:t>
      </w:r>
      <w:r w:rsidR="001D2CAC">
        <w:rPr>
          <w:rFonts w:ascii="Arial" w:hAnsi="Arial" w:cs="Arial"/>
          <w:sz w:val="24"/>
          <w:szCs w:val="24"/>
        </w:rPr>
        <w:t>Workers</w:t>
      </w:r>
      <w:r>
        <w:rPr>
          <w:rFonts w:ascii="Arial" w:hAnsi="Arial" w:cs="Arial"/>
          <w:sz w:val="24"/>
          <w:szCs w:val="24"/>
        </w:rPr>
        <w:t xml:space="preserve"> Federation (ITF) to </w:t>
      </w:r>
      <w:r w:rsidR="001D2CAC">
        <w:rPr>
          <w:rFonts w:ascii="Arial" w:hAnsi="Arial" w:cs="Arial"/>
          <w:sz w:val="24"/>
          <w:szCs w:val="24"/>
        </w:rPr>
        <w:t>observe</w:t>
      </w:r>
      <w:r>
        <w:rPr>
          <w:rFonts w:ascii="Arial" w:hAnsi="Arial" w:cs="Arial"/>
          <w:sz w:val="24"/>
          <w:szCs w:val="24"/>
        </w:rPr>
        <w:t xml:space="preserve"> 18</w:t>
      </w:r>
      <w:r w:rsidRPr="006F413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2015 as “Defend the Right to Strike Day”. General Secretary Hind Mazdoor Sabha Com.Harbhajan Singh Sidhu convened a meeting of all Central Trade Unions on 18</w:t>
      </w:r>
      <w:r w:rsidRPr="006F413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1D2CAC">
        <w:rPr>
          <w:rFonts w:ascii="Arial" w:hAnsi="Arial" w:cs="Arial"/>
          <w:sz w:val="24"/>
          <w:szCs w:val="24"/>
        </w:rPr>
        <w:t>February</w:t>
      </w:r>
      <w:r>
        <w:rPr>
          <w:rFonts w:ascii="Arial" w:hAnsi="Arial" w:cs="Arial"/>
          <w:sz w:val="24"/>
          <w:szCs w:val="24"/>
        </w:rPr>
        <w:t xml:space="preserve"> at T.N.Bajpai Memorial Hall, NRMU Office Complex, 12-Chelmsford Road, New Delhi, which was attended by senior leaders of all </w:t>
      </w:r>
      <w:r w:rsidR="001D2CAC">
        <w:rPr>
          <w:rFonts w:ascii="Arial" w:hAnsi="Arial" w:cs="Arial"/>
          <w:sz w:val="24"/>
          <w:szCs w:val="24"/>
        </w:rPr>
        <w:t>Central</w:t>
      </w:r>
      <w:r>
        <w:rPr>
          <w:rFonts w:ascii="Arial" w:hAnsi="Arial" w:cs="Arial"/>
          <w:sz w:val="24"/>
          <w:szCs w:val="24"/>
        </w:rPr>
        <w:t xml:space="preserve"> Trade Unions along with their active supporters in large number.</w:t>
      </w:r>
    </w:p>
    <w:p w:rsidR="006F4135" w:rsidRDefault="006F4135" w:rsidP="001D2CA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4135" w:rsidRDefault="006F4135" w:rsidP="001D2CA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conducted by </w:t>
      </w:r>
      <w:r w:rsidR="001D2CAC">
        <w:rPr>
          <w:rFonts w:ascii="Arial" w:hAnsi="Arial" w:cs="Arial"/>
          <w:sz w:val="24"/>
          <w:szCs w:val="24"/>
        </w:rPr>
        <w:t>Com.Harbhajan</w:t>
      </w:r>
      <w:r>
        <w:rPr>
          <w:rFonts w:ascii="Arial" w:hAnsi="Arial" w:cs="Arial"/>
          <w:sz w:val="24"/>
          <w:szCs w:val="24"/>
        </w:rPr>
        <w:t xml:space="preserve"> Singh Sidhu who in his keynote address explained the historic </w:t>
      </w:r>
      <w:r w:rsidR="001D2CAC">
        <w:rPr>
          <w:rFonts w:ascii="Arial" w:hAnsi="Arial" w:cs="Arial"/>
          <w:sz w:val="24"/>
          <w:szCs w:val="24"/>
        </w:rPr>
        <w:t>background</w:t>
      </w:r>
      <w:r>
        <w:rPr>
          <w:rFonts w:ascii="Arial" w:hAnsi="Arial" w:cs="Arial"/>
          <w:sz w:val="24"/>
          <w:szCs w:val="24"/>
        </w:rPr>
        <w:t xml:space="preserve"> of the recent Development. </w:t>
      </w:r>
      <w:r w:rsidR="001D2CAC">
        <w:rPr>
          <w:rFonts w:ascii="Arial" w:hAnsi="Arial" w:cs="Arial"/>
          <w:sz w:val="24"/>
          <w:szCs w:val="24"/>
        </w:rPr>
        <w:t xml:space="preserve">Com.Sidhu said that ILO Convention 87 which pertains to right of association was adopted by International Labour Organisation in 1948. </w:t>
      </w:r>
      <w:r w:rsidR="00A05C8B">
        <w:rPr>
          <w:rFonts w:ascii="Arial" w:hAnsi="Arial" w:cs="Arial"/>
          <w:sz w:val="24"/>
          <w:szCs w:val="24"/>
        </w:rPr>
        <w:t>ILO has cons</w:t>
      </w:r>
      <w:r w:rsidR="003D6DEF">
        <w:rPr>
          <w:rFonts w:ascii="Arial" w:hAnsi="Arial" w:cs="Arial"/>
          <w:sz w:val="24"/>
          <w:szCs w:val="24"/>
        </w:rPr>
        <w:t>i</w:t>
      </w:r>
      <w:r w:rsidR="00A05C8B">
        <w:rPr>
          <w:rFonts w:ascii="Arial" w:hAnsi="Arial" w:cs="Arial"/>
          <w:sz w:val="24"/>
          <w:szCs w:val="24"/>
        </w:rPr>
        <w:t xml:space="preserve">dered freedom of Association together with Industrial action </w:t>
      </w:r>
      <w:r w:rsidR="001D2CAC">
        <w:rPr>
          <w:rFonts w:ascii="Arial" w:hAnsi="Arial" w:cs="Arial"/>
          <w:sz w:val="24"/>
          <w:szCs w:val="24"/>
        </w:rPr>
        <w:t>since</w:t>
      </w:r>
      <w:r w:rsidR="00A05C8B">
        <w:rPr>
          <w:rFonts w:ascii="Arial" w:hAnsi="Arial" w:cs="Arial"/>
          <w:sz w:val="24"/>
          <w:szCs w:val="24"/>
        </w:rPr>
        <w:t xml:space="preserve"> 1924. </w:t>
      </w:r>
      <w:r w:rsidR="001D2CAC">
        <w:rPr>
          <w:rFonts w:ascii="Arial" w:hAnsi="Arial" w:cs="Arial"/>
          <w:sz w:val="24"/>
          <w:szCs w:val="24"/>
        </w:rPr>
        <w:t xml:space="preserve">Committee of Experts on Conventions and recommendation is a part of ILO supervisory system and has played an important role with full support of tripartite constituents for decades. </w:t>
      </w:r>
      <w:r w:rsidR="00A05C8B">
        <w:rPr>
          <w:rFonts w:ascii="Arial" w:hAnsi="Arial" w:cs="Arial"/>
          <w:sz w:val="24"/>
          <w:szCs w:val="24"/>
        </w:rPr>
        <w:t xml:space="preserve">It was only in 2012 </w:t>
      </w:r>
      <w:r w:rsidR="001D2CAC">
        <w:rPr>
          <w:rFonts w:ascii="Arial" w:hAnsi="Arial" w:cs="Arial"/>
          <w:sz w:val="24"/>
          <w:szCs w:val="24"/>
        </w:rPr>
        <w:t>that</w:t>
      </w:r>
      <w:r w:rsidR="00A05C8B">
        <w:rPr>
          <w:rFonts w:ascii="Arial" w:hAnsi="Arial" w:cs="Arial"/>
          <w:sz w:val="24"/>
          <w:szCs w:val="24"/>
        </w:rPr>
        <w:t xml:space="preserve"> Employer’s Group </w:t>
      </w:r>
      <w:r w:rsidR="001D2CAC">
        <w:rPr>
          <w:rFonts w:ascii="Arial" w:hAnsi="Arial" w:cs="Arial"/>
          <w:sz w:val="24"/>
          <w:szCs w:val="24"/>
        </w:rPr>
        <w:t>challenged</w:t>
      </w:r>
      <w:r w:rsidR="00A05C8B">
        <w:rPr>
          <w:rFonts w:ascii="Arial" w:hAnsi="Arial" w:cs="Arial"/>
          <w:sz w:val="24"/>
          <w:szCs w:val="24"/>
        </w:rPr>
        <w:t xml:space="preserve"> the existence of a right to strike protected by ILO Convention 87. In 2013 and 2014 the Employer’s Group challenged the Committee of </w:t>
      </w:r>
      <w:r w:rsidR="001D2CAC">
        <w:rPr>
          <w:rFonts w:ascii="Arial" w:hAnsi="Arial" w:cs="Arial"/>
          <w:sz w:val="24"/>
          <w:szCs w:val="24"/>
        </w:rPr>
        <w:t>Expert’s</w:t>
      </w:r>
      <w:r w:rsidR="003D6DEF">
        <w:rPr>
          <w:rFonts w:ascii="Arial" w:hAnsi="Arial" w:cs="Arial"/>
          <w:sz w:val="24"/>
          <w:szCs w:val="24"/>
        </w:rPr>
        <w:t xml:space="preserve"> on Conventions and Recommendations</w:t>
      </w:r>
      <w:r w:rsidR="00A05C8B">
        <w:rPr>
          <w:rFonts w:ascii="Arial" w:hAnsi="Arial" w:cs="Arial"/>
          <w:sz w:val="24"/>
          <w:szCs w:val="24"/>
        </w:rPr>
        <w:t xml:space="preserve">. Attempts were made to obtain consensus but failed. </w:t>
      </w:r>
      <w:r w:rsidR="001D2CAC">
        <w:rPr>
          <w:rFonts w:ascii="Arial" w:hAnsi="Arial" w:cs="Arial"/>
          <w:sz w:val="24"/>
          <w:szCs w:val="24"/>
        </w:rPr>
        <w:t>Ultimately</w:t>
      </w:r>
      <w:r w:rsidR="00A05C8B">
        <w:rPr>
          <w:rFonts w:ascii="Arial" w:hAnsi="Arial" w:cs="Arial"/>
          <w:sz w:val="24"/>
          <w:szCs w:val="24"/>
        </w:rPr>
        <w:t xml:space="preserve"> in November, 2014 Governing Body discussed the issue of reference of dispute to International Court of Justice but employers group did not agree even to this proposal. He </w:t>
      </w:r>
      <w:r w:rsidR="001D2CAC">
        <w:rPr>
          <w:rFonts w:ascii="Arial" w:hAnsi="Arial" w:cs="Arial"/>
          <w:sz w:val="24"/>
          <w:szCs w:val="24"/>
        </w:rPr>
        <w:t>appealed</w:t>
      </w:r>
      <w:r w:rsidR="00A05C8B">
        <w:rPr>
          <w:rFonts w:ascii="Arial" w:hAnsi="Arial" w:cs="Arial"/>
          <w:sz w:val="24"/>
          <w:szCs w:val="24"/>
        </w:rPr>
        <w:t xml:space="preserve"> the </w:t>
      </w:r>
      <w:r w:rsidR="001D2CAC">
        <w:rPr>
          <w:rFonts w:ascii="Arial" w:hAnsi="Arial" w:cs="Arial"/>
          <w:sz w:val="24"/>
          <w:szCs w:val="24"/>
        </w:rPr>
        <w:t>house</w:t>
      </w:r>
      <w:r w:rsidR="00A05C8B">
        <w:rPr>
          <w:rFonts w:ascii="Arial" w:hAnsi="Arial" w:cs="Arial"/>
          <w:sz w:val="24"/>
          <w:szCs w:val="24"/>
        </w:rPr>
        <w:t xml:space="preserve"> to go through a draft resolution </w:t>
      </w:r>
      <w:r w:rsidR="003D6DEF">
        <w:rPr>
          <w:rFonts w:ascii="Arial" w:hAnsi="Arial" w:cs="Arial"/>
          <w:sz w:val="24"/>
          <w:szCs w:val="24"/>
        </w:rPr>
        <w:t xml:space="preserve">on the </w:t>
      </w:r>
      <w:r w:rsidR="00A05C8B">
        <w:rPr>
          <w:rFonts w:ascii="Arial" w:hAnsi="Arial" w:cs="Arial"/>
          <w:sz w:val="24"/>
          <w:szCs w:val="24"/>
        </w:rPr>
        <w:t>issue which was prepared after due consultations with other Central Trade Unions.</w:t>
      </w:r>
    </w:p>
    <w:p w:rsidR="00A05C8B" w:rsidRDefault="00A05C8B" w:rsidP="001D2CA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5C8B" w:rsidRDefault="001D2CAC" w:rsidP="001D2CA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Prominent speaker in the meeting included </w:t>
      </w:r>
      <w:proofErr w:type="spellStart"/>
      <w:r w:rsidR="003D6DEF">
        <w:rPr>
          <w:rFonts w:ascii="Arial" w:hAnsi="Arial" w:cs="Arial"/>
          <w:sz w:val="24"/>
          <w:szCs w:val="24"/>
        </w:rPr>
        <w:t>Shri</w:t>
      </w:r>
      <w:proofErr w:type="spellEnd"/>
      <w:r w:rsidR="003D6D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DEF">
        <w:rPr>
          <w:rFonts w:ascii="Arial" w:hAnsi="Arial" w:cs="Arial"/>
          <w:sz w:val="24"/>
          <w:szCs w:val="24"/>
        </w:rPr>
        <w:t>Baijnath</w:t>
      </w:r>
      <w:proofErr w:type="spellEnd"/>
      <w:r w:rsidR="003D6D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DEF">
        <w:rPr>
          <w:rFonts w:ascii="Arial" w:hAnsi="Arial" w:cs="Arial"/>
          <w:sz w:val="24"/>
          <w:szCs w:val="24"/>
        </w:rPr>
        <w:t>Rai</w:t>
      </w:r>
      <w:proofErr w:type="spellEnd"/>
      <w:r w:rsidR="003D6DEF">
        <w:rPr>
          <w:rFonts w:ascii="Arial" w:hAnsi="Arial" w:cs="Arial"/>
          <w:sz w:val="24"/>
          <w:szCs w:val="24"/>
        </w:rPr>
        <w:t xml:space="preserve">, President, BMS, </w:t>
      </w: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Raghavaiah</w:t>
      </w:r>
      <w:proofErr w:type="spellEnd"/>
      <w:r>
        <w:rPr>
          <w:rFonts w:ascii="Arial" w:hAnsi="Arial" w:cs="Arial"/>
          <w:sz w:val="24"/>
          <w:szCs w:val="24"/>
        </w:rPr>
        <w:t xml:space="preserve">, Vice President, INTUC, </w:t>
      </w: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R.K.Dhar</w:t>
      </w:r>
      <w:proofErr w:type="spellEnd"/>
      <w:r>
        <w:rPr>
          <w:rFonts w:ascii="Arial" w:hAnsi="Arial" w:cs="Arial"/>
          <w:sz w:val="24"/>
          <w:szCs w:val="24"/>
        </w:rPr>
        <w:t xml:space="preserve">, Secretary, AITUC, </w:t>
      </w:r>
      <w:proofErr w:type="spellStart"/>
      <w:r>
        <w:rPr>
          <w:rFonts w:ascii="Arial" w:hAnsi="Arial" w:cs="Arial"/>
          <w:sz w:val="24"/>
          <w:szCs w:val="24"/>
        </w:rPr>
        <w:t>Harbhajan</w:t>
      </w:r>
      <w:proofErr w:type="spellEnd"/>
      <w:r>
        <w:rPr>
          <w:rFonts w:ascii="Arial" w:hAnsi="Arial" w:cs="Arial"/>
          <w:sz w:val="24"/>
          <w:szCs w:val="24"/>
        </w:rPr>
        <w:t xml:space="preserve"> Singh </w:t>
      </w:r>
      <w:proofErr w:type="spellStart"/>
      <w:r>
        <w:rPr>
          <w:rFonts w:ascii="Arial" w:hAnsi="Arial" w:cs="Arial"/>
          <w:sz w:val="24"/>
          <w:szCs w:val="24"/>
        </w:rPr>
        <w:t>Sidhu</w:t>
      </w:r>
      <w:proofErr w:type="spellEnd"/>
      <w:r>
        <w:rPr>
          <w:rFonts w:ascii="Arial" w:hAnsi="Arial" w:cs="Arial"/>
          <w:sz w:val="24"/>
          <w:szCs w:val="24"/>
        </w:rPr>
        <w:t xml:space="preserve">, General Secretary, HMS, Shri Amitab Guha, Working Committee Member CITU, Shri R.K.Sharma, AIUTUC, </w:t>
      </w:r>
      <w:proofErr w:type="gramStart"/>
      <w:r>
        <w:rPr>
          <w:rFonts w:ascii="Arial" w:hAnsi="Arial" w:cs="Arial"/>
          <w:sz w:val="24"/>
          <w:szCs w:val="24"/>
        </w:rPr>
        <w:t>Shri</w:t>
      </w:r>
      <w:proofErr w:type="gramEnd"/>
      <w:r>
        <w:rPr>
          <w:rFonts w:ascii="Arial" w:hAnsi="Arial" w:cs="Arial"/>
          <w:sz w:val="24"/>
          <w:szCs w:val="24"/>
        </w:rPr>
        <w:t xml:space="preserve"> Santosh </w:t>
      </w:r>
      <w:proofErr w:type="spellStart"/>
      <w:r>
        <w:rPr>
          <w:rFonts w:ascii="Arial" w:hAnsi="Arial" w:cs="Arial"/>
          <w:sz w:val="24"/>
          <w:szCs w:val="24"/>
        </w:rPr>
        <w:t>Rai</w:t>
      </w:r>
      <w:proofErr w:type="spellEnd"/>
      <w:r>
        <w:rPr>
          <w:rFonts w:ascii="Arial" w:hAnsi="Arial" w:cs="Arial"/>
          <w:sz w:val="24"/>
          <w:szCs w:val="24"/>
        </w:rPr>
        <w:t xml:space="preserve"> of AICCTU, </w:t>
      </w: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DEF"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z w:val="24"/>
          <w:szCs w:val="24"/>
        </w:rPr>
        <w:t>M.Jaiswal</w:t>
      </w:r>
      <w:proofErr w:type="spellEnd"/>
      <w:r>
        <w:rPr>
          <w:rFonts w:ascii="Arial" w:hAnsi="Arial" w:cs="Arial"/>
          <w:sz w:val="24"/>
          <w:szCs w:val="24"/>
        </w:rPr>
        <w:t>, TUCC and others.</w:t>
      </w:r>
    </w:p>
    <w:p w:rsidR="00A05C8B" w:rsidRDefault="00A05C8B" w:rsidP="001D2CA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5C8B" w:rsidRDefault="00A05C8B" w:rsidP="001D2CA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his concluding remarks Com.Sidhu thanked all the Central Trade Unions for their active participation in the </w:t>
      </w:r>
      <w:r w:rsidR="001D2CAC">
        <w:rPr>
          <w:rFonts w:ascii="Arial" w:hAnsi="Arial" w:cs="Arial"/>
          <w:sz w:val="24"/>
          <w:szCs w:val="24"/>
        </w:rPr>
        <w:t>meeting.</w:t>
      </w:r>
      <w:r>
        <w:rPr>
          <w:rFonts w:ascii="Arial" w:hAnsi="Arial" w:cs="Arial"/>
          <w:sz w:val="24"/>
          <w:szCs w:val="24"/>
        </w:rPr>
        <w:t xml:space="preserve"> It was also decided to participate in maximum number in the “</w:t>
      </w:r>
      <w:r w:rsidR="003D6DEF">
        <w:rPr>
          <w:rFonts w:ascii="Arial" w:hAnsi="Arial" w:cs="Arial"/>
          <w:sz w:val="24"/>
          <w:szCs w:val="24"/>
        </w:rPr>
        <w:t xml:space="preserve">Joint </w:t>
      </w:r>
      <w:r>
        <w:rPr>
          <w:rFonts w:ascii="Arial" w:hAnsi="Arial" w:cs="Arial"/>
          <w:sz w:val="24"/>
          <w:szCs w:val="24"/>
        </w:rPr>
        <w:t>Satyagraha</w:t>
      </w:r>
      <w:r w:rsidR="003D6DE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on 26</w:t>
      </w:r>
      <w:r w:rsidRPr="00A05C8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February, 2015. The meeting also decided to</w:t>
      </w:r>
      <w:r w:rsidR="001D2CAC">
        <w:rPr>
          <w:rFonts w:ascii="Arial" w:hAnsi="Arial" w:cs="Arial"/>
          <w:sz w:val="24"/>
          <w:szCs w:val="24"/>
        </w:rPr>
        <w:t xml:space="preserve"> take time from Labour Minister to discuss the issue.</w:t>
      </w:r>
    </w:p>
    <w:p w:rsidR="001D2CAC" w:rsidRDefault="001D2CAC" w:rsidP="001D2CA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7149" w:rsidRDefault="00E94A67" w:rsidP="001D2CA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Hon’ble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D2CAC">
        <w:rPr>
          <w:rFonts w:ascii="Arial" w:hAnsi="Arial" w:cs="Arial"/>
          <w:sz w:val="24"/>
          <w:szCs w:val="24"/>
        </w:rPr>
        <w:t>Minister of State (I/C) Labour and Employment, Govt., of Indi</w:t>
      </w:r>
      <w:r w:rsidR="003D6DEF">
        <w:rPr>
          <w:rFonts w:ascii="Arial" w:hAnsi="Arial" w:cs="Arial"/>
          <w:sz w:val="24"/>
          <w:szCs w:val="24"/>
        </w:rPr>
        <w:t>a</w:t>
      </w:r>
      <w:r w:rsidR="001D2CAC">
        <w:rPr>
          <w:rFonts w:ascii="Arial" w:hAnsi="Arial" w:cs="Arial"/>
          <w:sz w:val="24"/>
          <w:szCs w:val="24"/>
        </w:rPr>
        <w:t xml:space="preserve"> has agreed to meet the leaders of Central Trade Unions on 19</w:t>
      </w:r>
      <w:r w:rsidR="001D2CAC" w:rsidRPr="001D2CAC">
        <w:rPr>
          <w:rFonts w:ascii="Arial" w:hAnsi="Arial" w:cs="Arial"/>
          <w:sz w:val="24"/>
          <w:szCs w:val="24"/>
          <w:vertAlign w:val="superscript"/>
        </w:rPr>
        <w:t>th</w:t>
      </w:r>
      <w:r w:rsidR="001D2CAC">
        <w:rPr>
          <w:rFonts w:ascii="Arial" w:hAnsi="Arial" w:cs="Arial"/>
          <w:sz w:val="24"/>
          <w:szCs w:val="24"/>
        </w:rPr>
        <w:t xml:space="preserve"> February, 2015 at 6 P.M.</w:t>
      </w:r>
    </w:p>
    <w:sectPr w:rsidR="00F07149" w:rsidSect="005B4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4135"/>
    <w:rsid w:val="0003580A"/>
    <w:rsid w:val="001D2CAC"/>
    <w:rsid w:val="0025050E"/>
    <w:rsid w:val="003D6DEF"/>
    <w:rsid w:val="005B4A6B"/>
    <w:rsid w:val="006F4135"/>
    <w:rsid w:val="008D25F9"/>
    <w:rsid w:val="00A05C8B"/>
    <w:rsid w:val="00C76EF4"/>
    <w:rsid w:val="00E94A67"/>
    <w:rsid w:val="00F0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 das</dc:creator>
  <cp:keywords/>
  <dc:description/>
  <cp:lastModifiedBy>mohan das</cp:lastModifiedBy>
  <cp:revision>6</cp:revision>
  <cp:lastPrinted>2015-02-19T10:27:00Z</cp:lastPrinted>
  <dcterms:created xsi:type="dcterms:W3CDTF">2015-02-19T08:44:00Z</dcterms:created>
  <dcterms:modified xsi:type="dcterms:W3CDTF">2015-02-19T11:55:00Z</dcterms:modified>
</cp:coreProperties>
</file>