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F3C" w:rsidRPr="00C717A8" w:rsidRDefault="00BF2F3C" w:rsidP="00BF2F3C">
      <w:pPr>
        <w:jc w:val="center"/>
        <w:rPr>
          <w:rFonts w:ascii="Calibri" w:eastAsia="Calibri" w:hAnsi="Calibri" w:cs="Times New Roman"/>
          <w:b/>
          <w:sz w:val="28"/>
          <w:szCs w:val="28"/>
          <w:lang w:val="es-ES_tradnl"/>
        </w:rPr>
      </w:pPr>
      <w:r w:rsidRPr="00EF529B">
        <w:rPr>
          <w:rFonts w:ascii="Calibri" w:eastAsia="Calibri" w:hAnsi="Calibri" w:cs="Times New Roman"/>
          <w:b/>
          <w:sz w:val="28"/>
          <w:szCs w:val="28"/>
          <w:lang w:val="es-ES_tradnl"/>
        </w:rPr>
        <w:t xml:space="preserve">RED SINDICAL </w:t>
      </w:r>
      <w:r>
        <w:rPr>
          <w:rFonts w:ascii="Calibri" w:eastAsia="Calibri" w:hAnsi="Calibri" w:cs="Times New Roman"/>
          <w:b/>
          <w:sz w:val="28"/>
          <w:szCs w:val="28"/>
          <w:lang w:val="es-ES_tradnl"/>
        </w:rPr>
        <w:t>DE COOPERACIÓN AL DESARROLLO - ÁFRICA</w:t>
      </w:r>
    </w:p>
    <w:p w:rsidR="00BF2F3C" w:rsidRPr="00C717A8" w:rsidRDefault="00BF2F3C" w:rsidP="00BF2F3C">
      <w:pPr>
        <w:jc w:val="center"/>
        <w:rPr>
          <w:rFonts w:ascii="Calibri" w:eastAsia="Calibri" w:hAnsi="Calibri" w:cs="Times New Roman"/>
          <w:b/>
          <w:sz w:val="28"/>
          <w:szCs w:val="28"/>
          <w:lang w:val="es-ES_tradnl"/>
        </w:rPr>
      </w:pPr>
      <w:r w:rsidRPr="00C717A8">
        <w:rPr>
          <w:rFonts w:ascii="Calibri" w:eastAsia="Calibri" w:hAnsi="Calibri" w:cs="Times New Roman"/>
          <w:b/>
          <w:sz w:val="28"/>
          <w:szCs w:val="28"/>
          <w:lang w:val="es-ES_tradnl"/>
        </w:rPr>
        <w:t xml:space="preserve">PLAN </w:t>
      </w:r>
      <w:r>
        <w:rPr>
          <w:rFonts w:ascii="Calibri" w:eastAsia="Calibri" w:hAnsi="Calibri" w:cs="Times New Roman"/>
          <w:b/>
          <w:sz w:val="28"/>
          <w:szCs w:val="28"/>
          <w:lang w:val="es-ES_tradnl"/>
        </w:rPr>
        <w:t xml:space="preserve">DE ACCIÓN </w:t>
      </w:r>
      <w:r w:rsidRPr="00C717A8">
        <w:rPr>
          <w:rFonts w:ascii="Calibri" w:eastAsia="Calibri" w:hAnsi="Calibri" w:cs="Times New Roman"/>
          <w:b/>
          <w:sz w:val="28"/>
          <w:szCs w:val="28"/>
          <w:lang w:val="es-ES_tradnl"/>
        </w:rPr>
        <w:t>2014 - 2016</w:t>
      </w:r>
    </w:p>
    <w:tbl>
      <w:tblPr>
        <w:tblStyle w:val="TableGrid1"/>
        <w:tblW w:w="13777" w:type="dxa"/>
        <w:tblInd w:w="-601" w:type="dxa"/>
        <w:tblLook w:val="04A0" w:firstRow="1" w:lastRow="0" w:firstColumn="1" w:lastColumn="0" w:noHBand="0" w:noVBand="1"/>
      </w:tblPr>
      <w:tblGrid>
        <w:gridCol w:w="2436"/>
        <w:gridCol w:w="2564"/>
        <w:gridCol w:w="2513"/>
        <w:gridCol w:w="2445"/>
        <w:gridCol w:w="2055"/>
        <w:gridCol w:w="1764"/>
      </w:tblGrid>
      <w:tr w:rsidR="00BF2F3C" w:rsidRPr="00C717A8" w:rsidTr="00841C56">
        <w:trPr>
          <w:tblHeader/>
        </w:trPr>
        <w:tc>
          <w:tcPr>
            <w:tcW w:w="2436" w:type="dxa"/>
            <w:shd w:val="clear" w:color="auto" w:fill="BFBFBF" w:themeFill="background1" w:themeFillShade="BF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PRIORI</w:t>
            </w:r>
            <w: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DAD</w:t>
            </w:r>
          </w:p>
        </w:tc>
        <w:tc>
          <w:tcPr>
            <w:tcW w:w="2564" w:type="dxa"/>
            <w:shd w:val="clear" w:color="auto" w:fill="BFBFBF" w:themeFill="background1" w:themeFillShade="BF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RESULTA</w:t>
            </w:r>
            <w: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DOS ESPERADOS</w:t>
            </w:r>
          </w:p>
        </w:tc>
        <w:tc>
          <w:tcPr>
            <w:tcW w:w="2513" w:type="dxa"/>
            <w:shd w:val="clear" w:color="auto" w:fill="BFBFBF" w:themeFill="background1" w:themeFillShade="BF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ESTRATEGIAS</w:t>
            </w:r>
          </w:p>
        </w:tc>
        <w:tc>
          <w:tcPr>
            <w:tcW w:w="2445" w:type="dxa"/>
            <w:shd w:val="clear" w:color="auto" w:fill="BFBFBF" w:themeFill="background1" w:themeFillShade="BF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ACTIVI</w:t>
            </w:r>
            <w: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DADES</w:t>
            </w:r>
          </w:p>
        </w:tc>
        <w:tc>
          <w:tcPr>
            <w:tcW w:w="2055" w:type="dxa"/>
            <w:shd w:val="clear" w:color="auto" w:fill="BFBFBF" w:themeFill="background1" w:themeFillShade="BF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M</w:t>
            </w:r>
            <w: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ES/AÑO</w:t>
            </w:r>
          </w:p>
        </w:tc>
        <w:tc>
          <w:tcPr>
            <w:tcW w:w="1764" w:type="dxa"/>
            <w:shd w:val="clear" w:color="auto" w:fill="BFBFBF" w:themeFill="background1" w:themeFillShade="BF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QUI</w:t>
            </w:r>
            <w: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ÉN</w:t>
            </w:r>
          </w:p>
        </w:tc>
      </w:tr>
      <w:tr w:rsidR="00BF2F3C" w:rsidRPr="00BF2F3C" w:rsidTr="00841C56">
        <w:trPr>
          <w:trHeight w:val="1377"/>
        </w:trPr>
        <w:tc>
          <w:tcPr>
            <w:tcW w:w="2436" w:type="dxa"/>
            <w:vMerge w:val="restart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PROGRAMA DE TRABAJO DECENTE</w:t>
            </w:r>
            <w:r w:rsidRPr="00C717A8"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 xml:space="preserve"> 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Pil</w:t>
            </w:r>
            <w: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ares</w:t>
            </w:r>
            <w:r w:rsidRPr="00C717A8"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  <w:t>:</w:t>
            </w:r>
          </w:p>
          <w:p w:rsidR="00BF2F3C" w:rsidRPr="00C717A8" w:rsidRDefault="00BF2F3C" w:rsidP="00BF2F3C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Empl</w:t>
            </w:r>
            <w:r>
              <w:rPr>
                <w:rFonts w:ascii="Calibri" w:eastAsia="Calibri" w:hAnsi="Calibri" w:cs="Times New Roman"/>
                <w:lang w:val="es-ES_tradnl"/>
              </w:rPr>
              <w:t>eo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</w:t>
            </w:r>
          </w:p>
          <w:p w:rsidR="00BF2F3C" w:rsidRDefault="00BF2F3C" w:rsidP="00BF2F3C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lang w:val="es-ES_tradnl"/>
              </w:rPr>
            </w:pPr>
            <w:r w:rsidRPr="00EF529B">
              <w:rPr>
                <w:rFonts w:ascii="Calibri" w:eastAsia="Calibri" w:hAnsi="Calibri" w:cs="Times New Roman"/>
                <w:lang w:val="es-ES_tradnl"/>
              </w:rPr>
              <w:t>Derechos en el trabajo</w:t>
            </w:r>
          </w:p>
          <w:p w:rsidR="00BF2F3C" w:rsidRPr="00C717A8" w:rsidRDefault="00BF2F3C" w:rsidP="00BF2F3C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>Protección social</w:t>
            </w:r>
          </w:p>
          <w:p w:rsidR="00BF2F3C" w:rsidRPr="00EF529B" w:rsidRDefault="00BF2F3C" w:rsidP="00BF2F3C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>Diálogo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social</w:t>
            </w:r>
          </w:p>
          <w:p w:rsidR="00BF2F3C" w:rsidRPr="00C717A8" w:rsidRDefault="00BF2F3C" w:rsidP="00841C56">
            <w:pPr>
              <w:contextualSpacing/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2564" w:type="dxa"/>
            <w:vMerge w:val="restart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1. La ma</w:t>
            </w:r>
            <w:r>
              <w:rPr>
                <w:rFonts w:ascii="Calibri" w:eastAsia="Calibri" w:hAnsi="Calibri" w:cs="Times New Roman"/>
                <w:lang w:val="es-ES_tradnl"/>
              </w:rPr>
              <w:t>yoría de los gobiernos africanos apoya el programa de trabajo decente en el marco de desarrollo Naciones Unidas para 2015 y otras plataformas de desarrollo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513" w:type="dxa"/>
            <w:vMerge w:val="restart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>Asegurarse de que las autoridades estatales y los dirigentes sindicales comprendan plenamente el concepto del Programa de Trabajo Decente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>Averiguar lo que ocurre en los distintos países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>Asegurarse de que todos los acuerdos negociados y firmados con organismos internacionales incorporen componentes del Programa de Trabajo Decente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445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color w:val="000000"/>
                <w:lang w:val="es-ES_tradnl"/>
              </w:rPr>
              <w:t>Mapeo de la posición de los gobiernos africanos respecto a la agenda de desarrollo</w:t>
            </w:r>
            <w:r w:rsidRPr="00C717A8">
              <w:rPr>
                <w:rFonts w:ascii="Calibri" w:eastAsia="Calibri" w:hAnsi="Calibri" w:cs="Times New Roman"/>
                <w:color w:val="000000"/>
                <w:lang w:val="es-ES_tradnl"/>
              </w:rPr>
              <w:t xml:space="preserve"> </w:t>
            </w:r>
          </w:p>
        </w:tc>
        <w:tc>
          <w:tcPr>
            <w:tcW w:w="2055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Oct</w:t>
            </w:r>
            <w:r>
              <w:rPr>
                <w:rFonts w:ascii="Calibri" w:eastAsia="Calibri" w:hAnsi="Calibri" w:cs="Times New Roman"/>
                <w:lang w:val="es-ES_tradnl"/>
              </w:rPr>
              <w:t xml:space="preserve">ubre 2013 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– </w:t>
            </w:r>
            <w:r>
              <w:rPr>
                <w:rFonts w:ascii="Calibri" w:eastAsia="Calibri" w:hAnsi="Calibri" w:cs="Times New Roman"/>
                <w:lang w:val="es-ES_tradnl"/>
              </w:rPr>
              <w:t>Enero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2014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1764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M</w:t>
            </w:r>
            <w:r>
              <w:rPr>
                <w:rFonts w:ascii="Calibri" w:eastAsia="Calibri" w:hAnsi="Calibri" w:cs="Times New Roman"/>
                <w:lang w:val="es-ES_tradnl"/>
              </w:rPr>
              <w:t xml:space="preserve">iembros de la 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RSCD/CSI-</w:t>
            </w:r>
            <w:r>
              <w:rPr>
                <w:rFonts w:ascii="Calibri" w:eastAsia="Calibri" w:hAnsi="Calibri" w:cs="Times New Roman"/>
                <w:lang w:val="es-ES_tradnl"/>
              </w:rPr>
              <w:t>África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/CARES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</w:tr>
      <w:tr w:rsidR="00BF2F3C" w:rsidRPr="00BF2F3C" w:rsidTr="00841C56">
        <w:trPr>
          <w:trHeight w:val="1411"/>
        </w:trPr>
        <w:tc>
          <w:tcPr>
            <w:tcW w:w="2436" w:type="dxa"/>
            <w:vMerge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2564" w:type="dxa"/>
            <w:vMerge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513" w:type="dxa"/>
            <w:vMerge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445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color w:val="000000"/>
                <w:lang w:val="es-ES_tradnl"/>
              </w:rPr>
            </w:pPr>
            <w:r>
              <w:rPr>
                <w:rFonts w:ascii="Calibri" w:eastAsia="Calibri" w:hAnsi="Calibri" w:cs="Times New Roman"/>
                <w:color w:val="000000"/>
                <w:lang w:val="es-ES_tradnl"/>
              </w:rPr>
              <w:t>Mapeo y estudio sobre la implicación de los sindicatos en procesos consultivos a escala nacional</w:t>
            </w:r>
            <w:r w:rsidRPr="00C717A8">
              <w:rPr>
                <w:rFonts w:ascii="Calibri" w:eastAsia="Calibri" w:hAnsi="Calibri" w:cs="Times New Roman"/>
                <w:color w:val="000000"/>
                <w:lang w:val="es-ES_tradnl"/>
              </w:rPr>
              <w:t xml:space="preserve"> </w:t>
            </w:r>
          </w:p>
        </w:tc>
        <w:tc>
          <w:tcPr>
            <w:tcW w:w="2055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2014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1764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 xml:space="preserve">Miembros de la 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RSCD/CSI-</w:t>
            </w:r>
            <w:r>
              <w:rPr>
                <w:rFonts w:ascii="Calibri" w:eastAsia="Calibri" w:hAnsi="Calibri" w:cs="Times New Roman"/>
                <w:lang w:val="es-ES_tradnl"/>
              </w:rPr>
              <w:t>África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/CARES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</w:tr>
      <w:tr w:rsidR="00BF2F3C" w:rsidRPr="00BF2F3C" w:rsidTr="00841C56">
        <w:trPr>
          <w:trHeight w:val="1974"/>
        </w:trPr>
        <w:tc>
          <w:tcPr>
            <w:tcW w:w="2436" w:type="dxa"/>
            <w:vMerge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2564" w:type="dxa"/>
            <w:vMerge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513" w:type="dxa"/>
            <w:vMerge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445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color w:val="000000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Elabor</w:t>
            </w:r>
            <w:r>
              <w:rPr>
                <w:rFonts w:ascii="Calibri" w:eastAsia="Calibri" w:hAnsi="Calibri" w:cs="Times New Roman"/>
                <w:lang w:val="es-ES_tradnl"/>
              </w:rPr>
              <w:t xml:space="preserve">ar un documento sobre el trabajo decente y enviarlo a los miembros de la 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RSCD </w:t>
            </w:r>
            <w:r>
              <w:rPr>
                <w:rFonts w:ascii="Calibri" w:eastAsia="Calibri" w:hAnsi="Calibri" w:cs="Times New Roman"/>
                <w:lang w:val="es-ES_tradnl"/>
              </w:rPr>
              <w:t>y a los dirigentes sindicales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</w:t>
            </w:r>
          </w:p>
        </w:tc>
        <w:tc>
          <w:tcPr>
            <w:tcW w:w="2055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2014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1764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22522D">
              <w:rPr>
                <w:rFonts w:ascii="Calibri" w:eastAsia="Calibri" w:hAnsi="Calibri" w:cs="Times New Roman"/>
                <w:lang w:val="es-ES_tradnl"/>
              </w:rPr>
              <w:t>Miembros de la RSCD/CSI-África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/CARES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</w:tr>
      <w:tr w:rsidR="00BF2F3C" w:rsidRPr="00BF2F3C" w:rsidTr="00841C56">
        <w:trPr>
          <w:trHeight w:val="1985"/>
        </w:trPr>
        <w:tc>
          <w:tcPr>
            <w:tcW w:w="2436" w:type="dxa"/>
            <w:vMerge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2564" w:type="dxa"/>
            <w:vMerge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513" w:type="dxa"/>
            <w:vMerge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445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>Labor de seguimiento y defensa para garantizar la inclusión del trabajo decente en la agenda de desarrollo de los respectivos países</w:t>
            </w:r>
          </w:p>
        </w:tc>
        <w:tc>
          <w:tcPr>
            <w:tcW w:w="2055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2014/ 2015</w:t>
            </w:r>
          </w:p>
        </w:tc>
        <w:tc>
          <w:tcPr>
            <w:tcW w:w="1764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M</w:t>
            </w:r>
            <w:r>
              <w:rPr>
                <w:rFonts w:ascii="Calibri" w:eastAsia="Calibri" w:hAnsi="Calibri" w:cs="Times New Roman"/>
                <w:lang w:val="es-ES_tradnl"/>
              </w:rPr>
              <w:t xml:space="preserve">iembros de la 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RSCD/dirige</w:t>
            </w:r>
            <w:r>
              <w:rPr>
                <w:rFonts w:ascii="Calibri" w:eastAsia="Calibri" w:hAnsi="Calibri" w:cs="Times New Roman"/>
                <w:lang w:val="es-ES_tradnl"/>
              </w:rPr>
              <w:t>ntes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s</w:t>
            </w:r>
            <w:r>
              <w:rPr>
                <w:rFonts w:ascii="Calibri" w:eastAsia="Calibri" w:hAnsi="Calibri" w:cs="Times New Roman"/>
                <w:lang w:val="es-ES_tradnl"/>
              </w:rPr>
              <w:t>indicales</w:t>
            </w:r>
          </w:p>
        </w:tc>
      </w:tr>
      <w:tr w:rsidR="00BF2F3C" w:rsidRPr="00C717A8" w:rsidTr="00841C56">
        <w:trPr>
          <w:trHeight w:val="1985"/>
        </w:trPr>
        <w:tc>
          <w:tcPr>
            <w:tcW w:w="2436" w:type="dxa"/>
            <w:vMerge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2564" w:type="dxa"/>
            <w:vMerge w:val="restart"/>
            <w:shd w:val="clear" w:color="auto" w:fill="EEECE1" w:themeFill="background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2. </w:t>
            </w:r>
            <w:r>
              <w:rPr>
                <w:rFonts w:ascii="Calibri" w:eastAsia="Calibri" w:hAnsi="Calibri" w:cs="Times New Roman"/>
                <w:lang w:val="es-ES_tradnl"/>
              </w:rPr>
              <w:t>Asegurar la coherencia entre las políticas de desarrollo y las políticas comerciales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513" w:type="dxa"/>
            <w:vMerge w:val="restart"/>
            <w:shd w:val="clear" w:color="auto" w:fill="EEECE1" w:themeFill="background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445" w:type="dxa"/>
            <w:shd w:val="clear" w:color="auto" w:fill="EEECE1" w:themeFill="background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22522D">
              <w:rPr>
                <w:rFonts w:ascii="Calibri" w:eastAsia="Calibri" w:hAnsi="Calibri" w:cs="Times New Roman"/>
                <w:spacing w:val="-2"/>
                <w:lang w:val="es-ES_tradnl"/>
              </w:rPr>
              <w:t>Elaborar un documento de principios sobre el estatus quo en relación con la Integración regional en África y los Acuerdos de Asociación Económica (AAE)</w:t>
            </w:r>
          </w:p>
        </w:tc>
        <w:tc>
          <w:tcPr>
            <w:tcW w:w="2055" w:type="dxa"/>
            <w:shd w:val="clear" w:color="auto" w:fill="EEECE1" w:themeFill="background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1</w:t>
            </w:r>
            <w:r w:rsidRPr="00C717A8">
              <w:rPr>
                <w:rFonts w:ascii="Calibri" w:eastAsia="Calibri" w:hAnsi="Calibri" w:cs="Times New Roman"/>
                <w:vertAlign w:val="superscript"/>
                <w:lang w:val="es-ES_tradnl"/>
              </w:rPr>
              <w:t xml:space="preserve">er 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trimestre 2014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1764" w:type="dxa"/>
            <w:shd w:val="clear" w:color="auto" w:fill="EEECE1" w:themeFill="background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proofErr w:type="spellStart"/>
            <w:r w:rsidRPr="00C717A8">
              <w:rPr>
                <w:rFonts w:ascii="Calibri" w:eastAsia="Calibri" w:hAnsi="Calibri" w:cs="Times New Roman"/>
                <w:lang w:val="es-ES_tradnl"/>
              </w:rPr>
              <w:t>Kwabena</w:t>
            </w:r>
            <w:proofErr w:type="spellEnd"/>
            <w:r w:rsidRPr="00C717A8">
              <w:rPr>
                <w:rFonts w:ascii="Calibri" w:eastAsia="Calibri" w:hAnsi="Calibri" w:cs="Times New Roman"/>
                <w:lang w:val="es-ES_tradnl"/>
              </w:rPr>
              <w:t>/ Kouglo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</w:tr>
      <w:tr w:rsidR="00BF2F3C" w:rsidRPr="00BF2F3C" w:rsidTr="00841C56">
        <w:trPr>
          <w:trHeight w:val="1559"/>
        </w:trPr>
        <w:tc>
          <w:tcPr>
            <w:tcW w:w="2436" w:type="dxa"/>
            <w:vMerge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2564" w:type="dxa"/>
            <w:vMerge/>
            <w:shd w:val="clear" w:color="auto" w:fill="EEECE1" w:themeFill="background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513" w:type="dxa"/>
            <w:vMerge/>
            <w:shd w:val="clear" w:color="auto" w:fill="EEECE1" w:themeFill="background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445" w:type="dxa"/>
            <w:shd w:val="clear" w:color="auto" w:fill="EEECE1" w:themeFill="background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A971AD">
              <w:rPr>
                <w:rFonts w:ascii="Calibri" w:eastAsia="Calibri" w:hAnsi="Calibri" w:cs="Times New Roman"/>
                <w:color w:val="000000"/>
                <w:lang w:val="es-ES_tradnl"/>
              </w:rPr>
              <w:t xml:space="preserve">Labor de seguimiento y defensa </w:t>
            </w:r>
            <w:r>
              <w:rPr>
                <w:rFonts w:ascii="Calibri" w:eastAsia="Calibri" w:hAnsi="Calibri" w:cs="Times New Roman"/>
                <w:color w:val="000000"/>
                <w:lang w:val="es-ES_tradnl"/>
              </w:rPr>
              <w:t>en relación con la coherencia entre políticas comerciales y de desarrollo</w:t>
            </w:r>
            <w:r w:rsidRPr="00C717A8">
              <w:rPr>
                <w:rFonts w:ascii="Calibri" w:eastAsia="Calibri" w:hAnsi="Calibri" w:cs="Times New Roman"/>
                <w:color w:val="000000"/>
                <w:lang w:val="es-ES_tradnl"/>
              </w:rPr>
              <w:t xml:space="preserve"> </w:t>
            </w:r>
          </w:p>
        </w:tc>
        <w:tc>
          <w:tcPr>
            <w:tcW w:w="2055" w:type="dxa"/>
            <w:shd w:val="clear" w:color="auto" w:fill="EEECE1" w:themeFill="background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2014</w:t>
            </w:r>
          </w:p>
        </w:tc>
        <w:tc>
          <w:tcPr>
            <w:tcW w:w="1764" w:type="dxa"/>
            <w:shd w:val="clear" w:color="auto" w:fill="EEECE1" w:themeFill="background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M</w:t>
            </w:r>
            <w:r>
              <w:rPr>
                <w:rFonts w:ascii="Calibri" w:eastAsia="Calibri" w:hAnsi="Calibri" w:cs="Times New Roman"/>
                <w:lang w:val="es-ES_tradnl"/>
              </w:rPr>
              <w:t>iembros de la R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SCD/</w:t>
            </w:r>
            <w:r>
              <w:rPr>
                <w:rFonts w:ascii="Calibri" w:eastAsia="Calibri" w:hAnsi="Calibri" w:cs="Times New Roman"/>
                <w:lang w:val="es-ES_tradnl"/>
              </w:rPr>
              <w:t>dirigentes sindicales</w:t>
            </w:r>
          </w:p>
        </w:tc>
      </w:tr>
      <w:tr w:rsidR="00BF2F3C" w:rsidRPr="00C717A8" w:rsidTr="00841C56">
        <w:trPr>
          <w:trHeight w:val="2544"/>
        </w:trPr>
        <w:tc>
          <w:tcPr>
            <w:tcW w:w="2436" w:type="dxa"/>
            <w:vMerge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2564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3. </w:t>
            </w:r>
            <w:r>
              <w:rPr>
                <w:rFonts w:ascii="Calibri" w:eastAsia="Calibri" w:hAnsi="Calibri" w:cs="Times New Roman"/>
                <w:lang w:val="es-ES_tradnl"/>
              </w:rPr>
              <w:t>Implicación de los sindicatos en el diálogo y las negociaciones sobre políticas de desarrollo a todos los niveles (regional, subregional, nacional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).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513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445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Identifi</w:t>
            </w:r>
            <w:r>
              <w:rPr>
                <w:rFonts w:ascii="Calibri" w:eastAsia="Calibri" w:hAnsi="Calibri" w:cs="Times New Roman"/>
                <w:lang w:val="es-ES_tradnl"/>
              </w:rPr>
              <w:t>car los mecanismos y los foros existentes en los países respectivos teniendo en cuenta la hoja de ruta de la Unión Europea y la estrategia de la Unión Africana respecto a la agenda de desarrollo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</w:t>
            </w:r>
          </w:p>
        </w:tc>
        <w:tc>
          <w:tcPr>
            <w:tcW w:w="2055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2014</w:t>
            </w:r>
          </w:p>
        </w:tc>
        <w:tc>
          <w:tcPr>
            <w:tcW w:w="1764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M</w:t>
            </w:r>
            <w:r>
              <w:rPr>
                <w:rFonts w:ascii="Calibri" w:eastAsia="Calibri" w:hAnsi="Calibri" w:cs="Times New Roman"/>
                <w:lang w:val="es-ES_tradnl"/>
              </w:rPr>
              <w:t>iembros de la RSCD</w:t>
            </w:r>
          </w:p>
        </w:tc>
      </w:tr>
      <w:tr w:rsidR="00BF2F3C" w:rsidRPr="00BF2F3C" w:rsidTr="00841C56">
        <w:trPr>
          <w:trHeight w:val="1418"/>
        </w:trPr>
        <w:tc>
          <w:tcPr>
            <w:tcW w:w="2436" w:type="dxa"/>
            <w:vMerge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2564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4.</w:t>
            </w:r>
            <w:r>
              <w:rPr>
                <w:rFonts w:ascii="Calibri" w:eastAsia="Calibri" w:hAnsi="Calibri" w:cs="Times New Roman"/>
                <w:lang w:val="es-ES_tradnl"/>
              </w:rPr>
              <w:t xml:space="preserve"> Que los gobiernos y el sector privado tengan en cuenta el programa de trabajo decente en las políticas de desarrollo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513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>Labor de presión ante las organizaciones de empleadores y los gobiernos a nivel nacional</w:t>
            </w:r>
          </w:p>
        </w:tc>
        <w:tc>
          <w:tcPr>
            <w:tcW w:w="2445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>Mapeo y estudios sobre el trabajo decente en las políticas de desarrollo promovidas por el sector privado</w:t>
            </w:r>
          </w:p>
        </w:tc>
        <w:tc>
          <w:tcPr>
            <w:tcW w:w="2055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2014/ 2015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1764" w:type="dxa"/>
            <w:shd w:val="clear" w:color="auto" w:fill="F2F2F2" w:themeFill="background1" w:themeFillShade="F2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22522D">
              <w:rPr>
                <w:rFonts w:ascii="Calibri" w:eastAsia="Calibri" w:hAnsi="Calibri" w:cs="Times New Roman"/>
                <w:lang w:val="es-ES_tradnl"/>
              </w:rPr>
              <w:t>Miembros de la RSCD/dirigentes sindicales</w:t>
            </w:r>
          </w:p>
        </w:tc>
      </w:tr>
      <w:tr w:rsidR="00BF2F3C" w:rsidRPr="00BF2F3C" w:rsidTr="00841C56">
        <w:trPr>
          <w:trHeight w:val="1276"/>
        </w:trPr>
        <w:tc>
          <w:tcPr>
            <w:tcW w:w="2436" w:type="dxa"/>
            <w:vMerge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2564" w:type="dxa"/>
            <w:vMerge w:val="restart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5. </w:t>
            </w:r>
            <w:r>
              <w:rPr>
                <w:rFonts w:ascii="Calibri" w:eastAsia="Calibri" w:hAnsi="Calibri" w:cs="Times New Roman"/>
                <w:lang w:val="es-ES_tradnl"/>
              </w:rPr>
              <w:t>Intercambio de información y coordinación eficaces de las posturas sobre las estrategias de defensa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>Organizar reuniones con organizaciones de empleadores (cámara de comercio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)</w:t>
            </w:r>
          </w:p>
        </w:tc>
        <w:tc>
          <w:tcPr>
            <w:tcW w:w="2055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2015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1764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22522D">
              <w:rPr>
                <w:rFonts w:ascii="Calibri" w:eastAsia="Calibri" w:hAnsi="Calibri" w:cs="Times New Roman"/>
                <w:lang w:val="es-ES_tradnl"/>
              </w:rPr>
              <w:t>Miembros de la RSCD/dirigentes sindicales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</w:tr>
      <w:tr w:rsidR="00BF2F3C" w:rsidRPr="00C717A8" w:rsidTr="00841C56">
        <w:trPr>
          <w:trHeight w:val="1690"/>
        </w:trPr>
        <w:tc>
          <w:tcPr>
            <w:tcW w:w="2436" w:type="dxa"/>
            <w:vMerge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2564" w:type="dxa"/>
            <w:vMerge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513" w:type="dxa"/>
            <w:vMerge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445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>Crear una página F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acebook </w:t>
            </w:r>
            <w:r>
              <w:rPr>
                <w:rFonts w:ascii="Calibri" w:eastAsia="Calibri" w:hAnsi="Calibri" w:cs="Times New Roman"/>
                <w:lang w:val="es-ES_tradnl"/>
              </w:rPr>
              <w:t>para tratar sobre cuestiones de cooperación al desarrollo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055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Nov</w:t>
            </w:r>
            <w:r>
              <w:rPr>
                <w:rFonts w:ascii="Calibri" w:eastAsia="Calibri" w:hAnsi="Calibri" w:cs="Times New Roman"/>
                <w:lang w:val="es-ES_tradnl"/>
              </w:rPr>
              <w:t>iembre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2013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1764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CSI-</w:t>
            </w:r>
            <w:r>
              <w:rPr>
                <w:rFonts w:ascii="Calibri" w:eastAsia="Calibri" w:hAnsi="Calibri" w:cs="Times New Roman"/>
                <w:lang w:val="es-ES_tradnl"/>
              </w:rPr>
              <w:t>África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</w:tr>
      <w:tr w:rsidR="00BF2F3C" w:rsidRPr="00BF2F3C" w:rsidTr="00841C56">
        <w:trPr>
          <w:trHeight w:val="1065"/>
        </w:trPr>
        <w:tc>
          <w:tcPr>
            <w:tcW w:w="2436" w:type="dxa"/>
            <w:vMerge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2564" w:type="dxa"/>
            <w:vMerge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513" w:type="dxa"/>
            <w:vMerge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445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Organi</w:t>
            </w:r>
            <w:r>
              <w:rPr>
                <w:rFonts w:ascii="Calibri" w:eastAsia="Calibri" w:hAnsi="Calibri" w:cs="Times New Roman"/>
                <w:lang w:val="es-ES_tradnl"/>
              </w:rPr>
              <w:t>zar una reunión de evaluación anual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055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Sept</w:t>
            </w:r>
            <w:r>
              <w:rPr>
                <w:rFonts w:ascii="Calibri" w:eastAsia="Calibri" w:hAnsi="Calibri" w:cs="Times New Roman"/>
                <w:lang w:val="es-ES_tradnl"/>
              </w:rPr>
              <w:t>i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embre 2014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1764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22522D">
              <w:rPr>
                <w:rFonts w:ascii="Calibri" w:eastAsia="Calibri" w:hAnsi="Calibri" w:cs="Times New Roman"/>
                <w:lang w:val="es-ES_tradnl"/>
              </w:rPr>
              <w:t xml:space="preserve">Miembros de la RSCD 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/CSI-</w:t>
            </w:r>
            <w:r>
              <w:rPr>
                <w:rFonts w:ascii="Calibri" w:eastAsia="Calibri" w:hAnsi="Calibri" w:cs="Times New Roman"/>
                <w:lang w:val="es-ES_tradnl"/>
              </w:rPr>
              <w:t>África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/CSI</w:t>
            </w:r>
            <w:r>
              <w:rPr>
                <w:rFonts w:ascii="Calibri" w:eastAsia="Calibri" w:hAnsi="Calibri" w:cs="Times New Roman"/>
                <w:lang w:val="es-ES_tradnl"/>
              </w:rPr>
              <w:t xml:space="preserve"> Sede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</w:tr>
      <w:tr w:rsidR="00BF2F3C" w:rsidRPr="00BF2F3C" w:rsidTr="00841C56">
        <w:trPr>
          <w:trHeight w:val="1265"/>
        </w:trPr>
        <w:tc>
          <w:tcPr>
            <w:tcW w:w="2436" w:type="dxa"/>
            <w:vMerge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2564" w:type="dxa"/>
            <w:vMerge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513" w:type="dxa"/>
            <w:vMerge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445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>Informes regulares sobre las actividades de la R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SCD </w:t>
            </w:r>
            <w:r>
              <w:rPr>
                <w:rFonts w:ascii="Calibri" w:eastAsia="Calibri" w:hAnsi="Calibri" w:cs="Times New Roman"/>
                <w:lang w:val="es-ES_tradnl"/>
              </w:rPr>
              <w:t>a nivel nacional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</w:t>
            </w:r>
          </w:p>
        </w:tc>
        <w:tc>
          <w:tcPr>
            <w:tcW w:w="2055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>Durante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3 a</w:t>
            </w:r>
            <w:r>
              <w:rPr>
                <w:rFonts w:ascii="Calibri" w:eastAsia="Calibri" w:hAnsi="Calibri" w:cs="Times New Roman"/>
                <w:lang w:val="es-ES_tradnl"/>
              </w:rPr>
              <w:t>ño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s </w:t>
            </w:r>
          </w:p>
        </w:tc>
        <w:tc>
          <w:tcPr>
            <w:tcW w:w="1764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22522D">
              <w:rPr>
                <w:rFonts w:ascii="Calibri" w:eastAsia="Calibri" w:hAnsi="Calibri" w:cs="Times New Roman"/>
                <w:lang w:val="es-ES_tradnl"/>
              </w:rPr>
              <w:t>Miembros de la RSCD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/CSI-</w:t>
            </w:r>
            <w:r w:rsidRPr="00A971AD">
              <w:rPr>
                <w:rFonts w:ascii="Calibri" w:eastAsia="Calibri" w:hAnsi="Calibri" w:cs="Times New Roman"/>
                <w:lang w:val="es-ES_tradnl"/>
              </w:rPr>
              <w:t xml:space="preserve"> África/CSI</w:t>
            </w:r>
            <w:r>
              <w:rPr>
                <w:rFonts w:ascii="Calibri" w:eastAsia="Calibri" w:hAnsi="Calibri" w:cs="Times New Roman"/>
                <w:lang w:val="es-ES_tradnl"/>
              </w:rPr>
              <w:t xml:space="preserve"> Sede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</w:tr>
      <w:tr w:rsidR="00BF2F3C" w:rsidRPr="00BF2F3C" w:rsidTr="00841C56">
        <w:trPr>
          <w:trHeight w:val="1715"/>
        </w:trPr>
        <w:tc>
          <w:tcPr>
            <w:tcW w:w="2436" w:type="dxa"/>
            <w:vMerge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2564" w:type="dxa"/>
            <w:vMerge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513" w:type="dxa"/>
            <w:vMerge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445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C717A8">
              <w:rPr>
                <w:rFonts w:ascii="Calibri" w:eastAsia="Calibri" w:hAnsi="Calibri" w:cs="Times New Roman"/>
                <w:lang w:val="es-ES_tradnl"/>
              </w:rPr>
              <w:t>Correspond</w:t>
            </w:r>
            <w:r>
              <w:rPr>
                <w:rFonts w:ascii="Calibri" w:eastAsia="Calibri" w:hAnsi="Calibri" w:cs="Times New Roman"/>
                <w:lang w:val="es-ES_tradnl"/>
              </w:rPr>
              <w:t>encia regular entre los miembros de la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RSCD </w:t>
            </w:r>
            <w:r>
              <w:rPr>
                <w:rFonts w:ascii="Calibri" w:eastAsia="Calibri" w:hAnsi="Calibri" w:cs="Times New Roman"/>
                <w:lang w:val="es-ES_tradnl"/>
              </w:rPr>
              <w:t>y los asociados en la cooperación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 xml:space="preserve"> </w:t>
            </w:r>
          </w:p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</w:p>
        </w:tc>
        <w:tc>
          <w:tcPr>
            <w:tcW w:w="2055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22522D">
              <w:rPr>
                <w:rFonts w:ascii="Calibri" w:eastAsia="Calibri" w:hAnsi="Calibri" w:cs="Times New Roman"/>
                <w:lang w:val="es-ES_tradnl"/>
              </w:rPr>
              <w:t>Durante 3 años</w:t>
            </w:r>
          </w:p>
        </w:tc>
        <w:tc>
          <w:tcPr>
            <w:tcW w:w="1764" w:type="dxa"/>
            <w:shd w:val="clear" w:color="auto" w:fill="A6A6A6" w:themeFill="background1" w:themeFillShade="A6"/>
          </w:tcPr>
          <w:p w:rsidR="00BF2F3C" w:rsidRPr="00C717A8" w:rsidRDefault="00BF2F3C" w:rsidP="00841C56">
            <w:pPr>
              <w:rPr>
                <w:rFonts w:ascii="Calibri" w:eastAsia="Calibri" w:hAnsi="Calibri" w:cs="Times New Roman"/>
                <w:lang w:val="es-ES_tradnl"/>
              </w:rPr>
            </w:pPr>
            <w:r w:rsidRPr="0022522D">
              <w:rPr>
                <w:rFonts w:ascii="Calibri" w:eastAsia="Calibri" w:hAnsi="Calibri" w:cs="Times New Roman"/>
                <w:lang w:val="es-ES_tradnl"/>
              </w:rPr>
              <w:t>Miembros de la RSCD</w:t>
            </w:r>
            <w:r w:rsidRPr="00C717A8">
              <w:rPr>
                <w:rFonts w:ascii="Calibri" w:eastAsia="Calibri" w:hAnsi="Calibri" w:cs="Times New Roman"/>
                <w:lang w:val="es-ES_tradnl"/>
              </w:rPr>
              <w:t>/</w:t>
            </w:r>
            <w:r>
              <w:rPr>
                <w:rFonts w:ascii="Calibri" w:eastAsia="Calibri" w:hAnsi="Calibri" w:cs="Times New Roman"/>
                <w:lang w:val="es-ES_tradnl"/>
              </w:rPr>
              <w:t>asociados en la cooperación</w:t>
            </w:r>
          </w:p>
        </w:tc>
      </w:tr>
    </w:tbl>
    <w:p w:rsidR="00AF7582" w:rsidRPr="00BF2F3C" w:rsidRDefault="00AF7582">
      <w:pPr>
        <w:rPr>
          <w:lang w:val="es-ES_tradnl"/>
        </w:rPr>
      </w:pPr>
      <w:bookmarkStart w:id="0" w:name="_GoBack"/>
      <w:bookmarkEnd w:id="0"/>
    </w:p>
    <w:sectPr w:rsidR="00AF7582" w:rsidRPr="00BF2F3C" w:rsidSect="00BF2F3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D2754"/>
    <w:multiLevelType w:val="hybridMultilevel"/>
    <w:tmpl w:val="B7245CD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F3C"/>
    <w:rsid w:val="00AF7582"/>
    <w:rsid w:val="00BF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F3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BF2F3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F2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F3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BF2F3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F2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2833</Characters>
  <Application>Microsoft Office Word</Application>
  <DocSecurity>0</DocSecurity>
  <Lines>23</Lines>
  <Paragraphs>6</Paragraphs>
  <ScaleCrop>false</ScaleCrop>
  <Company>International Trade Union Confederation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Levillain</dc:creator>
  <cp:lastModifiedBy>Marion Levillain</cp:lastModifiedBy>
  <cp:revision>1</cp:revision>
  <dcterms:created xsi:type="dcterms:W3CDTF">2013-10-18T12:27:00Z</dcterms:created>
  <dcterms:modified xsi:type="dcterms:W3CDTF">2013-10-18T12:27:00Z</dcterms:modified>
</cp:coreProperties>
</file>