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5" w:rsidRDefault="00E970B9" w:rsidP="00D15659">
      <w:r>
        <w:rPr>
          <w:noProof/>
          <w:lang w:val="fr-BE" w:eastAsia="fr-BE"/>
        </w:rPr>
        <w:drawing>
          <wp:inline distT="0" distB="0" distL="0" distR="0">
            <wp:extent cx="1563081" cy="106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1" cy="106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F5" w:rsidRDefault="001A40F5" w:rsidP="00D15659">
      <w:pPr>
        <w:pStyle w:val="Title"/>
        <w:rPr>
          <w:sz w:val="32"/>
          <w:szCs w:val="32"/>
        </w:rPr>
      </w:pPr>
      <w:r w:rsidRPr="00E31761">
        <w:rPr>
          <w:sz w:val="32"/>
          <w:szCs w:val="32"/>
        </w:rPr>
        <w:t>TRADE UNION DEVELOPMENT COOPERATION NETWORK</w:t>
      </w:r>
    </w:p>
    <w:p w:rsidR="004E63B4" w:rsidRPr="004E63B4" w:rsidRDefault="00882E18" w:rsidP="004E63B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>CALE</w:t>
      </w:r>
      <w:r w:rsidR="004E63B4" w:rsidRPr="004E63B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 xml:space="preserve">NDAR OF ACTIVITIES </w:t>
      </w:r>
      <w:r w:rsidR="001F5C5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>2015</w:t>
      </w:r>
      <w:r w:rsidR="004E63B4" w:rsidRPr="004E63B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 xml:space="preserve"> </w:t>
      </w:r>
    </w:p>
    <w:tbl>
      <w:tblPr>
        <w:tblStyle w:val="TableGrid"/>
        <w:tblpPr w:leftFromText="180" w:rightFromText="180" w:vertAnchor="text" w:horzAnchor="margin" w:tblpY="394"/>
        <w:tblW w:w="8831" w:type="dxa"/>
        <w:tblLook w:val="04A0" w:firstRow="1" w:lastRow="0" w:firstColumn="1" w:lastColumn="0" w:noHBand="0" w:noVBand="1"/>
      </w:tblPr>
      <w:tblGrid>
        <w:gridCol w:w="3599"/>
        <w:gridCol w:w="5232"/>
      </w:tblGrid>
      <w:tr w:rsidR="004C5EC4" w:rsidRPr="008336AB" w:rsidTr="004C5EC4">
        <w:trPr>
          <w:trHeight w:val="677"/>
        </w:trPr>
        <w:tc>
          <w:tcPr>
            <w:tcW w:w="3599" w:type="dxa"/>
          </w:tcPr>
          <w:p w:rsidR="004C5EC4" w:rsidRPr="004C5EC4" w:rsidRDefault="004C5EC4" w:rsidP="006F4F76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March, Brussels</w:t>
            </w:r>
            <w:r>
              <w:rPr>
                <w:sz w:val="24"/>
                <w:szCs w:val="28"/>
              </w:rPr>
              <w:t xml:space="preserve"> (tbc)</w:t>
            </w:r>
          </w:p>
        </w:tc>
        <w:tc>
          <w:tcPr>
            <w:tcW w:w="5232" w:type="dxa"/>
          </w:tcPr>
          <w:p w:rsidR="004C5EC4" w:rsidRPr="004C5EC4" w:rsidRDefault="004C5EC4" w:rsidP="008336AB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WG meeting on EU development polices</w:t>
            </w:r>
          </w:p>
        </w:tc>
      </w:tr>
      <w:tr w:rsidR="004C5EC4" w:rsidRPr="008336AB" w:rsidTr="00882E18">
        <w:trPr>
          <w:trHeight w:val="867"/>
        </w:trPr>
        <w:tc>
          <w:tcPr>
            <w:tcW w:w="3599" w:type="dxa"/>
          </w:tcPr>
          <w:p w:rsidR="004C5EC4" w:rsidRPr="004C5EC4" w:rsidRDefault="004C5EC4" w:rsidP="008853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2-4 March, </w:t>
            </w:r>
            <w:r w:rsidR="008853FA">
              <w:rPr>
                <w:sz w:val="24"/>
                <w:szCs w:val="28"/>
              </w:rPr>
              <w:t>Panama City</w:t>
            </w:r>
          </w:p>
        </w:tc>
        <w:tc>
          <w:tcPr>
            <w:tcW w:w="5232" w:type="dxa"/>
          </w:tcPr>
          <w:p w:rsidR="004C5EC4" w:rsidRPr="004C5EC4" w:rsidRDefault="004C5EC4" w:rsidP="008336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Latin America</w:t>
            </w:r>
            <w:r w:rsidRPr="004C5EC4">
              <w:rPr>
                <w:sz w:val="24"/>
                <w:szCs w:val="28"/>
              </w:rPr>
              <w:t xml:space="preserve"> regional development network meeting (focus on advocacy)</w:t>
            </w:r>
          </w:p>
        </w:tc>
      </w:tr>
      <w:tr w:rsidR="00EE2EFB" w:rsidRPr="008336AB" w:rsidTr="004C5EC4">
        <w:trPr>
          <w:trHeight w:val="1102"/>
        </w:trPr>
        <w:tc>
          <w:tcPr>
            <w:tcW w:w="3599" w:type="dxa"/>
          </w:tcPr>
          <w:p w:rsidR="00EE2EFB" w:rsidRPr="004C5EC4" w:rsidRDefault="004C5EC4" w:rsidP="006F4F76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19-20 March, Brussels</w:t>
            </w:r>
          </w:p>
        </w:tc>
        <w:tc>
          <w:tcPr>
            <w:tcW w:w="5232" w:type="dxa"/>
          </w:tcPr>
          <w:p w:rsidR="00EE2EFB" w:rsidRPr="004C5EC4" w:rsidRDefault="004C5EC4" w:rsidP="00887052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 xml:space="preserve">Thematic seminar: OCA (organizational </w:t>
            </w:r>
            <w:r w:rsidR="00887052">
              <w:rPr>
                <w:sz w:val="24"/>
                <w:szCs w:val="28"/>
              </w:rPr>
              <w:t>capacity assessment) frameworks</w:t>
            </w:r>
          </w:p>
        </w:tc>
      </w:tr>
      <w:tr w:rsidR="00EE2EFB" w:rsidTr="00A76DEA">
        <w:trPr>
          <w:trHeight w:val="641"/>
        </w:trPr>
        <w:tc>
          <w:tcPr>
            <w:tcW w:w="3599" w:type="dxa"/>
          </w:tcPr>
          <w:p w:rsidR="00EE2EFB" w:rsidRPr="004C5EC4" w:rsidRDefault="004C5EC4" w:rsidP="00EE2EFB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27-29 April, Florence</w:t>
            </w:r>
          </w:p>
          <w:p w:rsidR="00EE2EFB" w:rsidRPr="004C5EC4" w:rsidRDefault="00EE2EFB" w:rsidP="00EE2EFB">
            <w:pPr>
              <w:rPr>
                <w:sz w:val="24"/>
                <w:szCs w:val="28"/>
              </w:rPr>
            </w:pPr>
          </w:p>
        </w:tc>
        <w:tc>
          <w:tcPr>
            <w:tcW w:w="5232" w:type="dxa"/>
          </w:tcPr>
          <w:p w:rsidR="00EE2EFB" w:rsidRPr="004C5EC4" w:rsidRDefault="004C5EC4" w:rsidP="00EE2EFB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TUDCN General Meeting</w:t>
            </w:r>
          </w:p>
        </w:tc>
      </w:tr>
      <w:tr w:rsidR="00EE2EFB" w:rsidTr="00882E18">
        <w:trPr>
          <w:trHeight w:val="776"/>
        </w:trPr>
        <w:tc>
          <w:tcPr>
            <w:tcW w:w="3599" w:type="dxa"/>
          </w:tcPr>
          <w:p w:rsidR="00EE2EFB" w:rsidRPr="004C5EC4" w:rsidRDefault="00FB293C" w:rsidP="00EE2E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11-13</w:t>
            </w:r>
            <w:bookmarkStart w:id="0" w:name="_GoBack"/>
            <w:bookmarkEnd w:id="0"/>
            <w:r w:rsidR="00CF7079">
              <w:rPr>
                <w:sz w:val="24"/>
                <w:szCs w:val="28"/>
              </w:rPr>
              <w:t xml:space="preserve"> </w:t>
            </w:r>
            <w:r w:rsidR="004C5EC4" w:rsidRPr="004C5EC4">
              <w:rPr>
                <w:sz w:val="24"/>
                <w:szCs w:val="28"/>
              </w:rPr>
              <w:t>May</w:t>
            </w:r>
            <w:r w:rsidR="00CF7079">
              <w:rPr>
                <w:sz w:val="24"/>
                <w:szCs w:val="28"/>
              </w:rPr>
              <w:t>, New York</w:t>
            </w:r>
          </w:p>
        </w:tc>
        <w:tc>
          <w:tcPr>
            <w:tcW w:w="5232" w:type="dxa"/>
          </w:tcPr>
          <w:p w:rsidR="00EE2EFB" w:rsidRPr="004C5EC4" w:rsidRDefault="004C5EC4" w:rsidP="00E9737B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Thematic seminar on: global governance and Financing for Development</w:t>
            </w:r>
          </w:p>
        </w:tc>
      </w:tr>
      <w:tr w:rsidR="004C5EC4" w:rsidTr="00882E18">
        <w:trPr>
          <w:trHeight w:val="622"/>
        </w:trPr>
        <w:tc>
          <w:tcPr>
            <w:tcW w:w="3599" w:type="dxa"/>
          </w:tcPr>
          <w:p w:rsidR="004C5EC4" w:rsidRPr="004C5EC4" w:rsidRDefault="004C5EC4" w:rsidP="00EE2E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June</w:t>
            </w:r>
          </w:p>
        </w:tc>
        <w:tc>
          <w:tcPr>
            <w:tcW w:w="5232" w:type="dxa"/>
          </w:tcPr>
          <w:p w:rsidR="004C5EC4" w:rsidRPr="004C5EC4" w:rsidRDefault="004C5EC4" w:rsidP="00EE2EFB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WG meeting on TUs Partnerships</w:t>
            </w:r>
          </w:p>
        </w:tc>
      </w:tr>
      <w:tr w:rsidR="00887052" w:rsidTr="00882E18">
        <w:trPr>
          <w:trHeight w:val="844"/>
        </w:trPr>
        <w:tc>
          <w:tcPr>
            <w:tcW w:w="3599" w:type="dxa"/>
          </w:tcPr>
          <w:p w:rsidR="00887052" w:rsidRPr="004C5EC4" w:rsidRDefault="00887052" w:rsidP="00EE2E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September</w:t>
            </w:r>
            <w:r w:rsidR="00B15C2C">
              <w:rPr>
                <w:sz w:val="24"/>
                <w:szCs w:val="28"/>
              </w:rPr>
              <w:t>, Brussels</w:t>
            </w:r>
          </w:p>
        </w:tc>
        <w:tc>
          <w:tcPr>
            <w:tcW w:w="5232" w:type="dxa"/>
          </w:tcPr>
          <w:p w:rsidR="00887052" w:rsidRPr="004C5EC4" w:rsidRDefault="00887052" w:rsidP="00EE2EFB">
            <w:pPr>
              <w:jc w:val="center"/>
              <w:rPr>
                <w:sz w:val="24"/>
                <w:szCs w:val="28"/>
              </w:rPr>
            </w:pPr>
            <w:r w:rsidRPr="00887052">
              <w:rPr>
                <w:sz w:val="24"/>
                <w:szCs w:val="28"/>
              </w:rPr>
              <w:t>Open Coordination meeting</w:t>
            </w:r>
          </w:p>
        </w:tc>
      </w:tr>
      <w:tr w:rsidR="004C5EC4" w:rsidRPr="00FB293C" w:rsidTr="00882E18">
        <w:trPr>
          <w:trHeight w:val="608"/>
        </w:trPr>
        <w:tc>
          <w:tcPr>
            <w:tcW w:w="3599" w:type="dxa"/>
          </w:tcPr>
          <w:p w:rsidR="004C5EC4" w:rsidRDefault="004C5EC4" w:rsidP="00EE2E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October, Paris</w:t>
            </w:r>
          </w:p>
        </w:tc>
        <w:tc>
          <w:tcPr>
            <w:tcW w:w="5232" w:type="dxa"/>
          </w:tcPr>
          <w:p w:rsidR="004C5EC4" w:rsidRPr="004C5EC4" w:rsidRDefault="004C5EC4" w:rsidP="00E9737B">
            <w:pPr>
              <w:jc w:val="center"/>
              <w:rPr>
                <w:sz w:val="24"/>
                <w:szCs w:val="28"/>
                <w:lang w:val="fr-BE"/>
              </w:rPr>
            </w:pPr>
            <w:r w:rsidRPr="004C5EC4">
              <w:rPr>
                <w:sz w:val="24"/>
                <w:szCs w:val="28"/>
                <w:lang w:val="fr-BE"/>
              </w:rPr>
              <w:t>2nd TU-OECD/DAC Forum</w:t>
            </w:r>
          </w:p>
        </w:tc>
      </w:tr>
      <w:tr w:rsidR="004C5EC4" w:rsidTr="004C5EC4">
        <w:trPr>
          <w:trHeight w:val="983"/>
        </w:trPr>
        <w:tc>
          <w:tcPr>
            <w:tcW w:w="3599" w:type="dxa"/>
          </w:tcPr>
          <w:p w:rsidR="004C5EC4" w:rsidRDefault="004C5EC4" w:rsidP="00EE2E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October, Buenos Aires</w:t>
            </w:r>
          </w:p>
        </w:tc>
        <w:tc>
          <w:tcPr>
            <w:tcW w:w="5232" w:type="dxa"/>
          </w:tcPr>
          <w:p w:rsidR="004C5EC4" w:rsidRPr="004C5EC4" w:rsidRDefault="004C5EC4" w:rsidP="00E9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Latin America regional development </w:t>
            </w:r>
            <w:r w:rsidRPr="004C5EC4">
              <w:rPr>
                <w:sz w:val="24"/>
                <w:szCs w:val="28"/>
              </w:rPr>
              <w:t>network meeting (focus on partnerships)</w:t>
            </w:r>
          </w:p>
        </w:tc>
      </w:tr>
      <w:tr w:rsidR="00EE2EFB" w:rsidTr="00882E18">
        <w:trPr>
          <w:trHeight w:val="844"/>
        </w:trPr>
        <w:tc>
          <w:tcPr>
            <w:tcW w:w="3599" w:type="dxa"/>
          </w:tcPr>
          <w:p w:rsidR="00EE2EFB" w:rsidRPr="004C5EC4" w:rsidRDefault="004C5EC4" w:rsidP="001667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November</w:t>
            </w:r>
            <w:r w:rsidR="001667D2">
              <w:rPr>
                <w:sz w:val="24"/>
                <w:szCs w:val="28"/>
              </w:rPr>
              <w:t>, Dakar</w:t>
            </w:r>
          </w:p>
        </w:tc>
        <w:tc>
          <w:tcPr>
            <w:tcW w:w="5232" w:type="dxa"/>
          </w:tcPr>
          <w:p w:rsidR="00EE2EFB" w:rsidRPr="004C5EC4" w:rsidRDefault="004C5EC4" w:rsidP="00E9737B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African regional development network meeting (focus on partnerships</w:t>
            </w:r>
            <w:r w:rsidR="006A2CC3">
              <w:rPr>
                <w:sz w:val="24"/>
                <w:szCs w:val="28"/>
              </w:rPr>
              <w:t>/advocacy</w:t>
            </w:r>
            <w:r w:rsidRPr="004C5EC4">
              <w:rPr>
                <w:sz w:val="24"/>
                <w:szCs w:val="28"/>
              </w:rPr>
              <w:t>)</w:t>
            </w:r>
          </w:p>
        </w:tc>
      </w:tr>
      <w:tr w:rsidR="00EE2EFB" w:rsidTr="004C5EC4">
        <w:trPr>
          <w:trHeight w:val="815"/>
        </w:trPr>
        <w:tc>
          <w:tcPr>
            <w:tcW w:w="3599" w:type="dxa"/>
          </w:tcPr>
          <w:p w:rsidR="00EE2EFB" w:rsidRPr="004C5EC4" w:rsidRDefault="004C5EC4" w:rsidP="00B371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December</w:t>
            </w:r>
            <w:r w:rsidR="00887052">
              <w:rPr>
                <w:sz w:val="24"/>
                <w:szCs w:val="28"/>
              </w:rPr>
              <w:t xml:space="preserve"> (tbc)</w:t>
            </w:r>
          </w:p>
        </w:tc>
        <w:tc>
          <w:tcPr>
            <w:tcW w:w="5232" w:type="dxa"/>
          </w:tcPr>
          <w:p w:rsidR="00EE2EFB" w:rsidRPr="004C5EC4" w:rsidRDefault="004C5EC4" w:rsidP="00EE2EFB">
            <w:pPr>
              <w:jc w:val="center"/>
              <w:rPr>
                <w:sz w:val="24"/>
                <w:szCs w:val="28"/>
              </w:rPr>
            </w:pPr>
            <w:r w:rsidRPr="004C5EC4">
              <w:rPr>
                <w:sz w:val="24"/>
                <w:szCs w:val="28"/>
              </w:rPr>
              <w:t>AP regional development network meeting (focus on partnerships</w:t>
            </w:r>
          </w:p>
        </w:tc>
      </w:tr>
    </w:tbl>
    <w:p w:rsidR="003F3604" w:rsidRDefault="003F3604" w:rsidP="00882E18"/>
    <w:sectPr w:rsidR="003F3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AA7"/>
    <w:multiLevelType w:val="hybridMultilevel"/>
    <w:tmpl w:val="43A0AB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7F5"/>
    <w:multiLevelType w:val="hybridMultilevel"/>
    <w:tmpl w:val="DEC6D3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805A3"/>
    <w:multiLevelType w:val="hybridMultilevel"/>
    <w:tmpl w:val="C7AEE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25514"/>
    <w:multiLevelType w:val="hybridMultilevel"/>
    <w:tmpl w:val="2D36D1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815C3"/>
    <w:multiLevelType w:val="hybridMultilevel"/>
    <w:tmpl w:val="0100D8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5"/>
    <w:rsid w:val="0001730E"/>
    <w:rsid w:val="000E4960"/>
    <w:rsid w:val="00141AFE"/>
    <w:rsid w:val="001667D2"/>
    <w:rsid w:val="00183AE0"/>
    <w:rsid w:val="001A40F5"/>
    <w:rsid w:val="001F5C5D"/>
    <w:rsid w:val="002077D8"/>
    <w:rsid w:val="00210F6E"/>
    <w:rsid w:val="00231FC1"/>
    <w:rsid w:val="002A49D2"/>
    <w:rsid w:val="0034381F"/>
    <w:rsid w:val="003F3604"/>
    <w:rsid w:val="00425C0C"/>
    <w:rsid w:val="004C5EC4"/>
    <w:rsid w:val="004E63B4"/>
    <w:rsid w:val="004F3791"/>
    <w:rsid w:val="004F7DBE"/>
    <w:rsid w:val="00535566"/>
    <w:rsid w:val="005B225A"/>
    <w:rsid w:val="00633481"/>
    <w:rsid w:val="006A2CC3"/>
    <w:rsid w:val="006F4F76"/>
    <w:rsid w:val="007034C6"/>
    <w:rsid w:val="00752E7F"/>
    <w:rsid w:val="007834F1"/>
    <w:rsid w:val="007F2FED"/>
    <w:rsid w:val="00832BE2"/>
    <w:rsid w:val="008336AB"/>
    <w:rsid w:val="00845226"/>
    <w:rsid w:val="00882E18"/>
    <w:rsid w:val="008853FA"/>
    <w:rsid w:val="00887052"/>
    <w:rsid w:val="008A5D3C"/>
    <w:rsid w:val="00924D13"/>
    <w:rsid w:val="00965C4D"/>
    <w:rsid w:val="0098015E"/>
    <w:rsid w:val="00A65727"/>
    <w:rsid w:val="00A65A15"/>
    <w:rsid w:val="00A76DEA"/>
    <w:rsid w:val="00A95B24"/>
    <w:rsid w:val="00AA6CBD"/>
    <w:rsid w:val="00B15C2C"/>
    <w:rsid w:val="00B371C6"/>
    <w:rsid w:val="00B75506"/>
    <w:rsid w:val="00BA793F"/>
    <w:rsid w:val="00BD4277"/>
    <w:rsid w:val="00C00FBB"/>
    <w:rsid w:val="00CA40A8"/>
    <w:rsid w:val="00CB6EAC"/>
    <w:rsid w:val="00CF7079"/>
    <w:rsid w:val="00D15659"/>
    <w:rsid w:val="00D260CA"/>
    <w:rsid w:val="00D542F7"/>
    <w:rsid w:val="00DB668F"/>
    <w:rsid w:val="00E31761"/>
    <w:rsid w:val="00E90276"/>
    <w:rsid w:val="00E9202E"/>
    <w:rsid w:val="00E970B9"/>
    <w:rsid w:val="00E9737B"/>
    <w:rsid w:val="00EA033A"/>
    <w:rsid w:val="00EE2EFB"/>
    <w:rsid w:val="00F10AF6"/>
    <w:rsid w:val="00F26C50"/>
    <w:rsid w:val="00F67DA6"/>
    <w:rsid w:val="00F83C07"/>
    <w:rsid w:val="00FB293C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0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0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141118 document</vt:lpstr>
    </vt:vector>
  </TitlesOfParts>
  <Company>International Trade Union Confederation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141118 document</dc:title>
  <dc:subject/>
  <dc:creator>Jan Dereymaeker</dc:creator>
  <cp:keywords/>
  <dc:description/>
  <cp:lastModifiedBy>Marion Levillain</cp:lastModifiedBy>
  <cp:revision>25</cp:revision>
  <cp:lastPrinted>2014-11-20T11:53:00Z</cp:lastPrinted>
  <dcterms:created xsi:type="dcterms:W3CDTF">2014-04-10T07:45:00Z</dcterms:created>
  <dcterms:modified xsi:type="dcterms:W3CDTF">2015-03-23T13:25:00Z</dcterms:modified>
</cp:coreProperties>
</file>