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C64" w:rsidRPr="002C32F4" w:rsidRDefault="00A27C64" w:rsidP="00A27C64">
      <w:pPr>
        <w:spacing w:after="0"/>
        <w:jc w:val="center"/>
        <w:rPr>
          <w:rFonts w:ascii="Times New Roman" w:hAnsi="Times New Roman" w:cs="Times New Roman"/>
          <w:b/>
          <w:color w:val="1F497D" w:themeColor="text2"/>
          <w:sz w:val="36"/>
          <w:szCs w:val="36"/>
          <w:lang w:val="en-US"/>
        </w:rPr>
      </w:pPr>
      <w:r w:rsidRPr="002C32F4">
        <w:rPr>
          <w:rFonts w:ascii="Times New Roman" w:hAnsi="Times New Roman" w:cs="Times New Roman"/>
          <w:b/>
          <w:color w:val="1F497D" w:themeColor="text2"/>
          <w:sz w:val="36"/>
          <w:szCs w:val="36"/>
          <w:lang w:val="en-US"/>
        </w:rPr>
        <w:t xml:space="preserve">REPORT ON THE CELEBRATION OF THE EVENT DEDICATED TO THE WORLD DAY </w:t>
      </w:r>
      <w:r w:rsidR="00B61982" w:rsidRPr="002C32F4">
        <w:rPr>
          <w:rFonts w:ascii="Times New Roman" w:hAnsi="Times New Roman" w:cs="Times New Roman"/>
          <w:b/>
          <w:color w:val="1F497D" w:themeColor="text2"/>
          <w:sz w:val="36"/>
          <w:szCs w:val="36"/>
          <w:lang w:val="en-US"/>
        </w:rPr>
        <w:t>FOR DECENT WORK, 7 OCTOBER 2016</w:t>
      </w:r>
    </w:p>
    <w:p w:rsidR="00A215D6" w:rsidRPr="00032439" w:rsidRDefault="00A215D6" w:rsidP="00A215D6">
      <w:pPr>
        <w:spacing w:after="0"/>
        <w:jc w:val="center"/>
        <w:rPr>
          <w:rFonts w:ascii="Times New Roman" w:hAnsi="Times New Roman" w:cs="Times New Roman"/>
          <w:b/>
          <w:color w:val="000000" w:themeColor="text1"/>
          <w:sz w:val="36"/>
          <w:szCs w:val="36"/>
          <w:lang w:val="en-US"/>
        </w:rPr>
      </w:pPr>
    </w:p>
    <w:p w:rsidR="00A215D6" w:rsidRPr="00032439" w:rsidRDefault="00A215D6" w:rsidP="00A215D6">
      <w:pPr>
        <w:jc w:val="center"/>
        <w:rPr>
          <w:rFonts w:ascii="Times New Roman" w:hAnsi="Times New Roman" w:cs="Times New Roman"/>
          <w:b/>
          <w:sz w:val="24"/>
          <w:szCs w:val="24"/>
          <w:lang w:val="en-US"/>
        </w:rPr>
      </w:pPr>
    </w:p>
    <w:p w:rsidR="00A215D6" w:rsidRPr="00032439" w:rsidRDefault="00A215D6" w:rsidP="00A215D6">
      <w:pPr>
        <w:jc w:val="both"/>
        <w:rPr>
          <w:rFonts w:ascii="Times New Roman" w:hAnsi="Times New Roman" w:cs="Times New Roman"/>
          <w:b/>
          <w:sz w:val="24"/>
          <w:szCs w:val="24"/>
          <w:lang w:val="en-US"/>
        </w:rPr>
      </w:pPr>
    </w:p>
    <w:p w:rsidR="00A215D6" w:rsidRPr="00032439" w:rsidRDefault="00A27C64" w:rsidP="00A215D6">
      <w:pPr>
        <w:rPr>
          <w:rFonts w:ascii="Times New Roman" w:hAnsi="Times New Roman" w:cs="Times New Roman"/>
          <w:sz w:val="28"/>
          <w:szCs w:val="28"/>
          <w:lang w:val="en-US"/>
        </w:rPr>
      </w:pPr>
      <w:r w:rsidRPr="00032439">
        <w:rPr>
          <w:rFonts w:ascii="Times New Roman" w:hAnsi="Times New Roman" w:cs="Times New Roman"/>
          <w:b/>
          <w:sz w:val="28"/>
          <w:szCs w:val="28"/>
          <w:lang w:val="en-US"/>
        </w:rPr>
        <w:t>Event</w:t>
      </w:r>
      <w:r w:rsidR="00A215D6" w:rsidRPr="00032439">
        <w:rPr>
          <w:rFonts w:ascii="Times New Roman" w:hAnsi="Times New Roman" w:cs="Times New Roman"/>
          <w:b/>
          <w:sz w:val="28"/>
          <w:szCs w:val="28"/>
          <w:lang w:val="en-US"/>
        </w:rPr>
        <w:t>:</w:t>
      </w:r>
      <w:r w:rsidR="00A215D6" w:rsidRPr="00032439">
        <w:rPr>
          <w:rFonts w:ascii="Times New Roman" w:hAnsi="Times New Roman" w:cs="Times New Roman"/>
          <w:sz w:val="28"/>
          <w:szCs w:val="28"/>
          <w:lang w:val="en-US"/>
        </w:rPr>
        <w:t xml:space="preserve"> </w:t>
      </w:r>
      <w:r w:rsidRPr="00032439">
        <w:rPr>
          <w:rFonts w:ascii="Times New Roman" w:hAnsi="Times New Roman" w:cs="Times New Roman"/>
          <w:sz w:val="28"/>
          <w:szCs w:val="28"/>
          <w:lang w:val="en-US"/>
        </w:rPr>
        <w:t>Workshop</w:t>
      </w:r>
      <w:r w:rsidR="00A215D6" w:rsidRPr="00032439">
        <w:rPr>
          <w:rFonts w:ascii="Times New Roman" w:hAnsi="Times New Roman" w:cs="Times New Roman"/>
          <w:sz w:val="28"/>
          <w:szCs w:val="28"/>
          <w:lang w:val="en-US"/>
        </w:rPr>
        <w:t xml:space="preserve"> </w:t>
      </w:r>
    </w:p>
    <w:p w:rsidR="00A215D6" w:rsidRPr="00032439" w:rsidRDefault="00A27C64" w:rsidP="00A215D6">
      <w:pPr>
        <w:rPr>
          <w:rFonts w:ascii="Times New Roman" w:hAnsi="Times New Roman" w:cs="Times New Roman"/>
          <w:sz w:val="28"/>
          <w:szCs w:val="28"/>
          <w:lang w:val="en-US"/>
        </w:rPr>
      </w:pPr>
      <w:r w:rsidRPr="00032439">
        <w:rPr>
          <w:rFonts w:ascii="Times New Roman" w:hAnsi="Times New Roman" w:cs="Times New Roman"/>
          <w:b/>
          <w:sz w:val="28"/>
          <w:szCs w:val="28"/>
          <w:lang w:val="en-US"/>
        </w:rPr>
        <w:t>Topic</w:t>
      </w:r>
      <w:r w:rsidR="00A215D6" w:rsidRPr="00032439">
        <w:rPr>
          <w:rFonts w:ascii="Times New Roman" w:hAnsi="Times New Roman" w:cs="Times New Roman"/>
          <w:b/>
          <w:sz w:val="28"/>
          <w:szCs w:val="28"/>
          <w:lang w:val="en-US"/>
        </w:rPr>
        <w:t xml:space="preserve">: </w:t>
      </w:r>
      <w:r w:rsidR="00F33DF3" w:rsidRPr="00032439">
        <w:rPr>
          <w:rFonts w:ascii="Times New Roman" w:hAnsi="Times New Roman" w:cs="Times New Roman"/>
          <w:sz w:val="28"/>
          <w:szCs w:val="28"/>
          <w:lang w:val="en-US"/>
        </w:rPr>
        <w:t>"</w:t>
      </w:r>
      <w:r w:rsidRPr="00032439">
        <w:rPr>
          <w:rFonts w:ascii="Times New Roman" w:hAnsi="Times New Roman" w:cs="Times New Roman"/>
          <w:sz w:val="28"/>
          <w:szCs w:val="28"/>
          <w:lang w:val="en-US"/>
        </w:rPr>
        <w:t>Decent Work</w:t>
      </w:r>
      <w:r w:rsidR="00A215D6" w:rsidRPr="00032439">
        <w:rPr>
          <w:rFonts w:ascii="Times New Roman" w:hAnsi="Times New Roman" w:cs="Times New Roman"/>
          <w:sz w:val="28"/>
          <w:szCs w:val="28"/>
          <w:lang w:val="en-US"/>
        </w:rPr>
        <w:t>"</w:t>
      </w:r>
      <w:bookmarkStart w:id="0" w:name="_GoBack"/>
      <w:bookmarkEnd w:id="0"/>
    </w:p>
    <w:p w:rsidR="00F33DF3" w:rsidRPr="00032439" w:rsidRDefault="00A27C64" w:rsidP="00A215D6">
      <w:pPr>
        <w:rPr>
          <w:rFonts w:ascii="Times New Roman" w:hAnsi="Times New Roman" w:cs="Times New Roman"/>
          <w:sz w:val="28"/>
          <w:szCs w:val="28"/>
          <w:lang w:val="en-US"/>
        </w:rPr>
      </w:pPr>
      <w:r w:rsidRPr="00032439">
        <w:rPr>
          <w:rFonts w:ascii="Times New Roman" w:hAnsi="Times New Roman" w:cs="Times New Roman"/>
          <w:b/>
          <w:sz w:val="28"/>
          <w:szCs w:val="28"/>
          <w:lang w:val="en-US"/>
        </w:rPr>
        <w:t>Organizer</w:t>
      </w:r>
      <w:r w:rsidR="00A215D6" w:rsidRPr="00032439">
        <w:rPr>
          <w:rFonts w:ascii="Times New Roman" w:hAnsi="Times New Roman" w:cs="Times New Roman"/>
          <w:b/>
          <w:sz w:val="28"/>
          <w:szCs w:val="28"/>
          <w:lang w:val="en-US"/>
        </w:rPr>
        <w:t>:</w:t>
      </w:r>
      <w:r w:rsidR="00A215D6" w:rsidRPr="00032439">
        <w:rPr>
          <w:rFonts w:ascii="Times New Roman" w:hAnsi="Times New Roman" w:cs="Times New Roman"/>
          <w:sz w:val="28"/>
          <w:szCs w:val="28"/>
          <w:lang w:val="en-US"/>
        </w:rPr>
        <w:t xml:space="preserve"> </w:t>
      </w:r>
      <w:r w:rsidRPr="00032439">
        <w:rPr>
          <w:rFonts w:ascii="Times New Roman" w:hAnsi="Times New Roman" w:cs="Times New Roman"/>
          <w:sz w:val="28"/>
          <w:szCs w:val="28"/>
          <w:lang w:val="en-US"/>
        </w:rPr>
        <w:t xml:space="preserve">Federation of </w:t>
      </w:r>
      <w:r w:rsidR="00032439" w:rsidRPr="00032439">
        <w:rPr>
          <w:rFonts w:ascii="Times New Roman" w:hAnsi="Times New Roman" w:cs="Times New Roman"/>
          <w:sz w:val="28"/>
          <w:szCs w:val="28"/>
          <w:lang w:val="en-US"/>
        </w:rPr>
        <w:t>Trade Unions of Macedonia</w:t>
      </w:r>
      <w:r w:rsidR="00A215D6" w:rsidRPr="00032439">
        <w:rPr>
          <w:rFonts w:ascii="Times New Roman" w:hAnsi="Times New Roman" w:cs="Times New Roman"/>
          <w:sz w:val="28"/>
          <w:szCs w:val="28"/>
          <w:lang w:val="en-US"/>
        </w:rPr>
        <w:t xml:space="preserve"> (ССМ) </w:t>
      </w:r>
    </w:p>
    <w:p w:rsidR="00A215D6" w:rsidRPr="00032439" w:rsidRDefault="00032439" w:rsidP="00A215D6">
      <w:pPr>
        <w:rPr>
          <w:rFonts w:ascii="Times New Roman" w:hAnsi="Times New Roman" w:cs="Times New Roman"/>
          <w:sz w:val="28"/>
          <w:szCs w:val="28"/>
          <w:lang w:val="en-US"/>
        </w:rPr>
      </w:pPr>
      <w:r w:rsidRPr="00032439">
        <w:rPr>
          <w:rFonts w:ascii="Times New Roman" w:hAnsi="Times New Roman" w:cs="Times New Roman"/>
          <w:b/>
          <w:sz w:val="28"/>
          <w:szCs w:val="28"/>
          <w:lang w:val="en-US"/>
        </w:rPr>
        <w:t>Date</w:t>
      </w:r>
      <w:r w:rsidR="00A215D6" w:rsidRPr="00032439">
        <w:rPr>
          <w:rFonts w:ascii="Times New Roman" w:hAnsi="Times New Roman" w:cs="Times New Roman"/>
          <w:b/>
          <w:sz w:val="28"/>
          <w:szCs w:val="28"/>
          <w:lang w:val="en-US"/>
        </w:rPr>
        <w:t>:</w:t>
      </w:r>
      <w:r w:rsidR="00A215D6" w:rsidRPr="00032439">
        <w:rPr>
          <w:rFonts w:ascii="Times New Roman" w:hAnsi="Times New Roman" w:cs="Times New Roman"/>
          <w:sz w:val="28"/>
          <w:szCs w:val="28"/>
          <w:lang w:val="en-US"/>
        </w:rPr>
        <w:t xml:space="preserve"> 7.10.201</w:t>
      </w:r>
      <w:r w:rsidR="00F33DF3" w:rsidRPr="00032439">
        <w:rPr>
          <w:rFonts w:ascii="Times New Roman" w:hAnsi="Times New Roman" w:cs="Times New Roman"/>
          <w:sz w:val="28"/>
          <w:szCs w:val="28"/>
          <w:lang w:val="en-US"/>
        </w:rPr>
        <w:t>6</w:t>
      </w:r>
    </w:p>
    <w:p w:rsidR="00A215D6" w:rsidRPr="00032439" w:rsidRDefault="00A215D6" w:rsidP="00A215D6">
      <w:pPr>
        <w:rPr>
          <w:b/>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Pr="00032439" w:rsidRDefault="00A215D6" w:rsidP="00907328">
      <w:pPr>
        <w:spacing w:after="0"/>
        <w:jc w:val="center"/>
        <w:rPr>
          <w:rFonts w:ascii="Times New Roman" w:hAnsi="Times New Roman" w:cs="Times New Roman"/>
          <w:b/>
          <w:color w:val="1F497D" w:themeColor="text2"/>
          <w:sz w:val="36"/>
          <w:szCs w:val="36"/>
          <w:lang w:val="en-US"/>
        </w:rPr>
      </w:pPr>
    </w:p>
    <w:p w:rsidR="00A215D6" w:rsidRDefault="00A215D6" w:rsidP="00907328">
      <w:pPr>
        <w:spacing w:after="0"/>
        <w:jc w:val="center"/>
        <w:rPr>
          <w:rFonts w:ascii="Times New Roman" w:hAnsi="Times New Roman" w:cs="Times New Roman"/>
          <w:b/>
          <w:color w:val="1F497D" w:themeColor="text2"/>
          <w:sz w:val="36"/>
          <w:szCs w:val="36"/>
          <w:lang w:val="en-US"/>
        </w:rPr>
      </w:pPr>
    </w:p>
    <w:p w:rsidR="00B61982" w:rsidRDefault="00B61982" w:rsidP="00907328">
      <w:pPr>
        <w:spacing w:after="0"/>
        <w:jc w:val="center"/>
        <w:rPr>
          <w:rFonts w:ascii="Times New Roman" w:hAnsi="Times New Roman" w:cs="Times New Roman"/>
          <w:b/>
          <w:color w:val="1F497D" w:themeColor="text2"/>
          <w:sz w:val="36"/>
          <w:szCs w:val="36"/>
          <w:lang w:val="en-US"/>
        </w:rPr>
      </w:pPr>
    </w:p>
    <w:p w:rsidR="00B61982" w:rsidRDefault="00B61982" w:rsidP="00907328">
      <w:pPr>
        <w:spacing w:after="0"/>
        <w:jc w:val="center"/>
        <w:rPr>
          <w:rFonts w:ascii="Times New Roman" w:hAnsi="Times New Roman" w:cs="Times New Roman"/>
          <w:b/>
          <w:color w:val="1F497D" w:themeColor="text2"/>
          <w:sz w:val="36"/>
          <w:szCs w:val="36"/>
          <w:lang w:val="en-US"/>
        </w:rPr>
      </w:pPr>
    </w:p>
    <w:p w:rsidR="00B61982" w:rsidRPr="00032439" w:rsidRDefault="00B61982" w:rsidP="00907328">
      <w:pPr>
        <w:spacing w:after="0"/>
        <w:jc w:val="center"/>
        <w:rPr>
          <w:rFonts w:ascii="Times New Roman" w:hAnsi="Times New Roman" w:cs="Times New Roman"/>
          <w:b/>
          <w:color w:val="1F497D" w:themeColor="text2"/>
          <w:sz w:val="36"/>
          <w:szCs w:val="36"/>
          <w:lang w:val="en-US"/>
        </w:rPr>
      </w:pPr>
    </w:p>
    <w:p w:rsidR="00907328" w:rsidRPr="00032439" w:rsidRDefault="00032439" w:rsidP="00907328">
      <w:pPr>
        <w:spacing w:after="0"/>
        <w:jc w:val="center"/>
        <w:rPr>
          <w:rFonts w:ascii="Times New Roman" w:hAnsi="Times New Roman" w:cs="Times New Roman"/>
          <w:b/>
          <w:color w:val="1F497D" w:themeColor="text2"/>
          <w:sz w:val="36"/>
          <w:szCs w:val="36"/>
          <w:lang w:val="en-US"/>
        </w:rPr>
      </w:pPr>
      <w:r w:rsidRPr="00032439">
        <w:rPr>
          <w:rFonts w:ascii="Times New Roman" w:hAnsi="Times New Roman" w:cs="Times New Roman"/>
          <w:b/>
          <w:color w:val="1F497D" w:themeColor="text2"/>
          <w:sz w:val="36"/>
          <w:szCs w:val="36"/>
          <w:lang w:val="en-US"/>
        </w:rPr>
        <w:lastRenderedPageBreak/>
        <w:t>REPORT</w:t>
      </w:r>
    </w:p>
    <w:p w:rsidR="00907328" w:rsidRPr="00032439" w:rsidRDefault="00907328" w:rsidP="00325A4D">
      <w:pPr>
        <w:spacing w:after="0"/>
        <w:jc w:val="center"/>
        <w:rPr>
          <w:rFonts w:ascii="Times New Roman" w:hAnsi="Times New Roman" w:cs="Times New Roman"/>
          <w:b/>
          <w:color w:val="1F497D" w:themeColor="text2"/>
          <w:sz w:val="36"/>
          <w:szCs w:val="36"/>
          <w:lang w:val="en-US"/>
        </w:rPr>
      </w:pPr>
      <w:r w:rsidRPr="00032439">
        <w:rPr>
          <w:rFonts w:ascii="Times New Roman" w:hAnsi="Times New Roman" w:cs="Times New Roman"/>
          <w:b/>
          <w:color w:val="1F497D" w:themeColor="text2"/>
          <w:sz w:val="36"/>
          <w:szCs w:val="36"/>
          <w:lang w:val="en-US"/>
        </w:rPr>
        <w:t>ССМ</w:t>
      </w:r>
      <w:r w:rsidR="00032439" w:rsidRPr="00032439">
        <w:rPr>
          <w:rFonts w:ascii="Times New Roman" w:hAnsi="Times New Roman" w:cs="Times New Roman"/>
          <w:b/>
          <w:color w:val="1F497D" w:themeColor="text2"/>
          <w:sz w:val="36"/>
          <w:szCs w:val="36"/>
          <w:lang w:val="en-US"/>
        </w:rPr>
        <w:t xml:space="preserve"> HAS MARKED 7 OCTOBER, THE WORLD DAY FOR DECENT WORK</w:t>
      </w:r>
    </w:p>
    <w:p w:rsidR="00664180" w:rsidRPr="00032439" w:rsidRDefault="00664180" w:rsidP="00664180">
      <w:pPr>
        <w:jc w:val="both"/>
        <w:rPr>
          <w:rFonts w:ascii="Times New Roman" w:hAnsi="Times New Roman" w:cs="Times New Roman"/>
          <w:b/>
          <w:sz w:val="24"/>
          <w:szCs w:val="24"/>
          <w:lang w:val="en-US"/>
        </w:rPr>
      </w:pPr>
      <w:r w:rsidRPr="00032439">
        <w:rPr>
          <w:rFonts w:ascii="Times New Roman" w:hAnsi="Times New Roman" w:cs="Times New Roman"/>
          <w:b/>
          <w:sz w:val="24"/>
          <w:szCs w:val="24"/>
          <w:lang w:val="en-US"/>
        </w:rPr>
        <w:t>7.10.201</w:t>
      </w:r>
      <w:r w:rsidR="00AF5D25" w:rsidRPr="00032439">
        <w:rPr>
          <w:rFonts w:ascii="Times New Roman" w:hAnsi="Times New Roman" w:cs="Times New Roman"/>
          <w:b/>
          <w:sz w:val="24"/>
          <w:szCs w:val="24"/>
          <w:lang w:val="en-US"/>
        </w:rPr>
        <w:t>6</w:t>
      </w:r>
    </w:p>
    <w:p w:rsidR="00032439" w:rsidRPr="00032439" w:rsidRDefault="00032439" w:rsidP="00032439">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Today in the premises of</w:t>
      </w:r>
      <w:r>
        <w:rPr>
          <w:rFonts w:ascii="Times New Roman" w:hAnsi="Times New Roman" w:cs="Times New Roman"/>
          <w:sz w:val="24"/>
          <w:szCs w:val="24"/>
          <w:lang w:val="en-US"/>
        </w:rPr>
        <w:t xml:space="preserve"> </w:t>
      </w:r>
      <w:r w:rsidRPr="00032439">
        <w:rPr>
          <w:rFonts w:ascii="Times New Roman" w:hAnsi="Times New Roman" w:cs="Times New Roman"/>
          <w:sz w:val="24"/>
          <w:szCs w:val="24"/>
          <w:lang w:val="en-US"/>
        </w:rPr>
        <w:t>the Federation of Trade Unions of Macedonia (</w:t>
      </w:r>
      <w:r>
        <w:rPr>
          <w:rFonts w:ascii="Times New Roman" w:hAnsi="Times New Roman" w:cs="Times New Roman"/>
          <w:sz w:val="24"/>
          <w:szCs w:val="24"/>
          <w:lang w:val="en-US"/>
        </w:rPr>
        <w:t>CC</w:t>
      </w:r>
      <w:r w:rsidRPr="00032439">
        <w:rPr>
          <w:rFonts w:ascii="Times New Roman" w:hAnsi="Times New Roman" w:cs="Times New Roman"/>
          <w:sz w:val="24"/>
          <w:szCs w:val="24"/>
          <w:lang w:val="en-US"/>
        </w:rPr>
        <w:t xml:space="preserve">M), a workshop </w:t>
      </w:r>
      <w:r>
        <w:rPr>
          <w:rFonts w:ascii="Times New Roman" w:hAnsi="Times New Roman" w:cs="Times New Roman"/>
          <w:sz w:val="24"/>
          <w:szCs w:val="24"/>
          <w:lang w:val="en-US"/>
        </w:rPr>
        <w:t>titled</w:t>
      </w:r>
      <w:r w:rsidRPr="00032439">
        <w:rPr>
          <w:rFonts w:ascii="Times New Roman" w:hAnsi="Times New Roman" w:cs="Times New Roman"/>
          <w:sz w:val="24"/>
          <w:szCs w:val="24"/>
          <w:lang w:val="en-US"/>
        </w:rPr>
        <w:t xml:space="preserve"> "Decent Work" </w:t>
      </w:r>
      <w:r>
        <w:rPr>
          <w:rFonts w:ascii="Times New Roman" w:hAnsi="Times New Roman" w:cs="Times New Roman"/>
          <w:sz w:val="24"/>
          <w:szCs w:val="24"/>
          <w:lang w:val="en-US"/>
        </w:rPr>
        <w:t xml:space="preserve">was organized as well as a Press Release to the Media was </w:t>
      </w:r>
      <w:r w:rsidRPr="00032439">
        <w:rPr>
          <w:rFonts w:ascii="Times New Roman" w:hAnsi="Times New Roman" w:cs="Times New Roman"/>
          <w:sz w:val="24"/>
          <w:szCs w:val="24"/>
          <w:lang w:val="en-US"/>
        </w:rPr>
        <w:t xml:space="preserve">sent </w:t>
      </w:r>
      <w:r>
        <w:rPr>
          <w:rFonts w:ascii="Times New Roman" w:hAnsi="Times New Roman" w:cs="Times New Roman"/>
          <w:sz w:val="24"/>
          <w:szCs w:val="24"/>
          <w:lang w:val="en-US"/>
        </w:rPr>
        <w:t xml:space="preserve">regarding the celebration of </w:t>
      </w:r>
      <w:r w:rsidRPr="00032439">
        <w:rPr>
          <w:rFonts w:ascii="Times New Roman" w:hAnsi="Times New Roman" w:cs="Times New Roman"/>
          <w:sz w:val="24"/>
          <w:szCs w:val="24"/>
          <w:lang w:val="en-US"/>
        </w:rPr>
        <w:t xml:space="preserve">October 7, </w:t>
      </w:r>
      <w:r>
        <w:rPr>
          <w:rFonts w:ascii="Times New Roman" w:hAnsi="Times New Roman" w:cs="Times New Roman"/>
          <w:sz w:val="24"/>
          <w:szCs w:val="24"/>
          <w:lang w:val="en-US"/>
        </w:rPr>
        <w:t xml:space="preserve">the </w:t>
      </w:r>
      <w:r w:rsidRPr="00032439">
        <w:rPr>
          <w:rFonts w:ascii="Times New Roman" w:hAnsi="Times New Roman" w:cs="Times New Roman"/>
          <w:sz w:val="24"/>
          <w:szCs w:val="24"/>
          <w:lang w:val="en-US"/>
        </w:rPr>
        <w:t>"World Day for Decent Work."</w:t>
      </w:r>
    </w:p>
    <w:p w:rsidR="00032439" w:rsidRPr="00032439" w:rsidRDefault="00B86B9F" w:rsidP="00032439">
      <w:pPr>
        <w:jc w:val="both"/>
        <w:rPr>
          <w:rFonts w:ascii="Times New Roman" w:hAnsi="Times New Roman" w:cs="Times New Roman"/>
          <w:sz w:val="24"/>
          <w:szCs w:val="24"/>
          <w:lang w:val="en-US"/>
        </w:rPr>
      </w:pPr>
      <w:r>
        <w:rPr>
          <w:rFonts w:ascii="Times New Roman" w:hAnsi="Times New Roman" w:cs="Times New Roman"/>
          <w:sz w:val="24"/>
          <w:szCs w:val="24"/>
          <w:lang w:val="en-US"/>
        </w:rPr>
        <w:t>Attendees on this event, b</w:t>
      </w:r>
      <w:r w:rsidR="00032439" w:rsidRPr="00032439">
        <w:rPr>
          <w:rFonts w:ascii="Times New Roman" w:hAnsi="Times New Roman" w:cs="Times New Roman"/>
          <w:sz w:val="24"/>
          <w:szCs w:val="24"/>
          <w:lang w:val="en-US"/>
        </w:rPr>
        <w:t>esides the leadership of the Federation of Trade Unions</w:t>
      </w:r>
      <w:r>
        <w:rPr>
          <w:rFonts w:ascii="Times New Roman" w:hAnsi="Times New Roman" w:cs="Times New Roman"/>
          <w:sz w:val="24"/>
          <w:szCs w:val="24"/>
          <w:lang w:val="en-US"/>
        </w:rPr>
        <w:t xml:space="preserve"> of Macedonia, the</w:t>
      </w:r>
      <w:r w:rsidR="00032439" w:rsidRPr="00032439">
        <w:rPr>
          <w:rFonts w:ascii="Times New Roman" w:hAnsi="Times New Roman" w:cs="Times New Roman"/>
          <w:sz w:val="24"/>
          <w:szCs w:val="24"/>
          <w:lang w:val="en-US"/>
        </w:rPr>
        <w:t xml:space="preserve"> President of CCM, PhD </w:t>
      </w:r>
      <w:proofErr w:type="spellStart"/>
      <w:r w:rsidR="00032439" w:rsidRPr="00032439">
        <w:rPr>
          <w:rFonts w:ascii="Times New Roman" w:hAnsi="Times New Roman" w:cs="Times New Roman"/>
          <w:sz w:val="24"/>
          <w:szCs w:val="24"/>
          <w:lang w:val="en-US"/>
        </w:rPr>
        <w:t>Z</w:t>
      </w:r>
      <w:r>
        <w:rPr>
          <w:rFonts w:ascii="Times New Roman" w:hAnsi="Times New Roman" w:cs="Times New Roman"/>
          <w:sz w:val="24"/>
          <w:szCs w:val="24"/>
          <w:lang w:val="en-US"/>
        </w:rPr>
        <w:t>h</w:t>
      </w:r>
      <w:r w:rsidR="00032439" w:rsidRPr="00032439">
        <w:rPr>
          <w:rFonts w:ascii="Times New Roman" w:hAnsi="Times New Roman" w:cs="Times New Roman"/>
          <w:sz w:val="24"/>
          <w:szCs w:val="24"/>
          <w:lang w:val="en-US"/>
        </w:rPr>
        <w:t>ivko</w:t>
      </w:r>
      <w:proofErr w:type="spellEnd"/>
      <w:r w:rsidR="00032439" w:rsidRPr="00032439">
        <w:rPr>
          <w:rFonts w:ascii="Times New Roman" w:hAnsi="Times New Roman" w:cs="Times New Roman"/>
          <w:sz w:val="24"/>
          <w:szCs w:val="24"/>
          <w:lang w:val="en-US"/>
        </w:rPr>
        <w:t xml:space="preserve"> </w:t>
      </w:r>
      <w:proofErr w:type="spellStart"/>
      <w:r w:rsidR="00032439" w:rsidRPr="00032439">
        <w:rPr>
          <w:rFonts w:ascii="Times New Roman" w:hAnsi="Times New Roman" w:cs="Times New Roman"/>
          <w:sz w:val="24"/>
          <w:szCs w:val="24"/>
          <w:lang w:val="en-US"/>
        </w:rPr>
        <w:t>Mitrevski</w:t>
      </w:r>
      <w:proofErr w:type="spellEnd"/>
      <w:r w:rsidR="00032439" w:rsidRPr="00032439">
        <w:rPr>
          <w:rFonts w:ascii="Times New Roman" w:hAnsi="Times New Roman" w:cs="Times New Roman"/>
          <w:sz w:val="24"/>
          <w:szCs w:val="24"/>
          <w:lang w:val="en-US"/>
        </w:rPr>
        <w:t xml:space="preserve"> and the </w:t>
      </w:r>
      <w:r>
        <w:rPr>
          <w:rFonts w:ascii="Times New Roman" w:hAnsi="Times New Roman" w:cs="Times New Roman"/>
          <w:sz w:val="24"/>
          <w:szCs w:val="24"/>
          <w:lang w:val="en-US"/>
        </w:rPr>
        <w:t>S</w:t>
      </w:r>
      <w:r w:rsidR="00032439" w:rsidRPr="00032439">
        <w:rPr>
          <w:rFonts w:ascii="Times New Roman" w:hAnsi="Times New Roman" w:cs="Times New Roman"/>
          <w:sz w:val="24"/>
          <w:szCs w:val="24"/>
          <w:lang w:val="en-US"/>
        </w:rPr>
        <w:t>ecretary of the</w:t>
      </w:r>
      <w:r>
        <w:rPr>
          <w:rFonts w:ascii="Times New Roman" w:hAnsi="Times New Roman" w:cs="Times New Roman"/>
          <w:sz w:val="24"/>
          <w:szCs w:val="24"/>
          <w:lang w:val="en-US"/>
        </w:rPr>
        <w:t xml:space="preserve"> Council of</w:t>
      </w:r>
      <w:r w:rsidR="00032439" w:rsidRPr="00032439">
        <w:rPr>
          <w:rFonts w:ascii="Times New Roman" w:hAnsi="Times New Roman" w:cs="Times New Roman"/>
          <w:sz w:val="24"/>
          <w:szCs w:val="24"/>
          <w:lang w:val="en-US"/>
        </w:rPr>
        <w:t xml:space="preserve"> CCM, </w:t>
      </w:r>
      <w:proofErr w:type="spellStart"/>
      <w:r w:rsidR="00032439" w:rsidRPr="00032439">
        <w:rPr>
          <w:rFonts w:ascii="Times New Roman" w:hAnsi="Times New Roman" w:cs="Times New Roman"/>
          <w:sz w:val="24"/>
          <w:szCs w:val="24"/>
          <w:lang w:val="en-US"/>
        </w:rPr>
        <w:t>Metodi</w:t>
      </w:r>
      <w:r>
        <w:rPr>
          <w:rFonts w:ascii="Times New Roman" w:hAnsi="Times New Roman" w:cs="Times New Roman"/>
          <w:sz w:val="24"/>
          <w:szCs w:val="24"/>
          <w:lang w:val="en-US"/>
        </w:rPr>
        <w:t>ja</w:t>
      </w:r>
      <w:proofErr w:type="spellEnd"/>
      <w:r w:rsidR="00032439" w:rsidRPr="00032439">
        <w:rPr>
          <w:rFonts w:ascii="Times New Roman" w:hAnsi="Times New Roman" w:cs="Times New Roman"/>
          <w:sz w:val="24"/>
          <w:szCs w:val="24"/>
          <w:lang w:val="en-US"/>
        </w:rPr>
        <w:t xml:space="preserve"> </w:t>
      </w:r>
      <w:proofErr w:type="spellStart"/>
      <w:r w:rsidR="00032439" w:rsidRPr="00032439">
        <w:rPr>
          <w:rFonts w:ascii="Times New Roman" w:hAnsi="Times New Roman" w:cs="Times New Roman"/>
          <w:sz w:val="24"/>
          <w:szCs w:val="24"/>
          <w:lang w:val="en-US"/>
        </w:rPr>
        <w:t>Dimeski</w:t>
      </w:r>
      <w:proofErr w:type="spellEnd"/>
      <w:r>
        <w:rPr>
          <w:rFonts w:ascii="Times New Roman" w:hAnsi="Times New Roman" w:cs="Times New Roman"/>
          <w:sz w:val="24"/>
          <w:szCs w:val="24"/>
          <w:lang w:val="en-US"/>
        </w:rPr>
        <w:t>, were present</w:t>
      </w:r>
      <w:r w:rsidR="00032439" w:rsidRPr="00032439">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regional trade union </w:t>
      </w:r>
      <w:r w:rsidR="00032439" w:rsidRPr="00032439">
        <w:rPr>
          <w:rFonts w:ascii="Times New Roman" w:hAnsi="Times New Roman" w:cs="Times New Roman"/>
          <w:sz w:val="24"/>
          <w:szCs w:val="24"/>
          <w:lang w:val="en-US"/>
        </w:rPr>
        <w:t xml:space="preserve">coordinators and staff of the regional trade union </w:t>
      </w:r>
      <w:r>
        <w:rPr>
          <w:rFonts w:ascii="Times New Roman" w:hAnsi="Times New Roman" w:cs="Times New Roman"/>
          <w:sz w:val="24"/>
          <w:szCs w:val="24"/>
          <w:lang w:val="en-US"/>
        </w:rPr>
        <w:t>offices and subsidiaries of CCM</w:t>
      </w:r>
      <w:r w:rsidR="00032439" w:rsidRPr="00032439">
        <w:rPr>
          <w:rFonts w:ascii="Times New Roman" w:hAnsi="Times New Roman" w:cs="Times New Roman"/>
          <w:sz w:val="24"/>
          <w:szCs w:val="24"/>
          <w:lang w:val="en-US"/>
        </w:rPr>
        <w:t>.</w:t>
      </w:r>
    </w:p>
    <w:p w:rsidR="00032439" w:rsidRPr="00032439" w:rsidRDefault="00032439" w:rsidP="00032439">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The main objective of the workshop was to promote the importance of</w:t>
      </w:r>
      <w:r w:rsidR="00B86B9F">
        <w:rPr>
          <w:rFonts w:ascii="Times New Roman" w:hAnsi="Times New Roman" w:cs="Times New Roman"/>
          <w:sz w:val="24"/>
          <w:szCs w:val="24"/>
          <w:lang w:val="en-US"/>
        </w:rPr>
        <w:t xml:space="preserve"> the</w:t>
      </w:r>
      <w:r w:rsidRPr="00032439">
        <w:rPr>
          <w:rFonts w:ascii="Times New Roman" w:hAnsi="Times New Roman" w:cs="Times New Roman"/>
          <w:sz w:val="24"/>
          <w:szCs w:val="24"/>
          <w:lang w:val="en-US"/>
        </w:rPr>
        <w:t xml:space="preserve"> decent work program signed in Macedonia for the period 2015-2020 year, </w:t>
      </w:r>
      <w:r w:rsidR="00B86B9F">
        <w:rPr>
          <w:rFonts w:ascii="Times New Roman" w:hAnsi="Times New Roman" w:cs="Times New Roman"/>
          <w:sz w:val="24"/>
          <w:szCs w:val="24"/>
          <w:lang w:val="en-US"/>
        </w:rPr>
        <w:t xml:space="preserve">its </w:t>
      </w:r>
      <w:r w:rsidRPr="00032439">
        <w:rPr>
          <w:rFonts w:ascii="Times New Roman" w:hAnsi="Times New Roman" w:cs="Times New Roman"/>
          <w:sz w:val="24"/>
          <w:szCs w:val="24"/>
          <w:lang w:val="en-US"/>
        </w:rPr>
        <w:t>policies, efforts and activities of the Federation of Trade Unions</w:t>
      </w:r>
      <w:r w:rsidR="00B86B9F">
        <w:rPr>
          <w:rFonts w:ascii="Times New Roman" w:hAnsi="Times New Roman" w:cs="Times New Roman"/>
          <w:sz w:val="24"/>
          <w:szCs w:val="24"/>
          <w:lang w:val="en-US"/>
        </w:rPr>
        <w:t xml:space="preserve"> of Macedonia</w:t>
      </w:r>
      <w:r w:rsidRPr="00032439">
        <w:rPr>
          <w:rFonts w:ascii="Times New Roman" w:hAnsi="Times New Roman" w:cs="Times New Roman"/>
          <w:sz w:val="24"/>
          <w:szCs w:val="24"/>
          <w:lang w:val="en-US"/>
        </w:rPr>
        <w:t>. In this regard the Law on peaceful resolution of labor disputes</w:t>
      </w:r>
      <w:r w:rsidR="00B86B9F">
        <w:rPr>
          <w:rFonts w:ascii="Times New Roman" w:hAnsi="Times New Roman" w:cs="Times New Roman"/>
          <w:sz w:val="24"/>
          <w:szCs w:val="24"/>
          <w:lang w:val="en-US"/>
        </w:rPr>
        <w:t xml:space="preserve"> was presented and discussed as a</w:t>
      </w:r>
      <w:r w:rsidRPr="00032439">
        <w:rPr>
          <w:rFonts w:ascii="Times New Roman" w:hAnsi="Times New Roman" w:cs="Times New Roman"/>
          <w:sz w:val="24"/>
          <w:szCs w:val="24"/>
          <w:lang w:val="en-US"/>
        </w:rPr>
        <w:t xml:space="preserve"> law arising from </w:t>
      </w:r>
      <w:r w:rsidR="00B86B9F">
        <w:rPr>
          <w:rFonts w:ascii="Times New Roman" w:hAnsi="Times New Roman" w:cs="Times New Roman"/>
          <w:sz w:val="24"/>
          <w:szCs w:val="24"/>
          <w:lang w:val="en-US"/>
        </w:rPr>
        <w:t xml:space="preserve">the </w:t>
      </w:r>
      <w:r w:rsidRPr="00032439">
        <w:rPr>
          <w:rFonts w:ascii="Times New Roman" w:hAnsi="Times New Roman" w:cs="Times New Roman"/>
          <w:sz w:val="24"/>
          <w:szCs w:val="24"/>
          <w:lang w:val="en-US"/>
        </w:rPr>
        <w:t xml:space="preserve">obligations </w:t>
      </w:r>
      <w:r w:rsidR="00B86B9F">
        <w:rPr>
          <w:rFonts w:ascii="Times New Roman" w:hAnsi="Times New Roman" w:cs="Times New Roman"/>
          <w:sz w:val="24"/>
          <w:szCs w:val="24"/>
          <w:lang w:val="en-US"/>
        </w:rPr>
        <w:t>stipulated</w:t>
      </w:r>
      <w:r w:rsidR="00586A7F">
        <w:rPr>
          <w:rFonts w:ascii="Times New Roman" w:hAnsi="Times New Roman" w:cs="Times New Roman"/>
          <w:sz w:val="24"/>
          <w:szCs w:val="24"/>
          <w:lang w:val="en-US"/>
        </w:rPr>
        <w:t xml:space="preserve"> in</w:t>
      </w:r>
      <w:r w:rsidRPr="00032439">
        <w:rPr>
          <w:rFonts w:ascii="Times New Roman" w:hAnsi="Times New Roman" w:cs="Times New Roman"/>
          <w:sz w:val="24"/>
          <w:szCs w:val="24"/>
          <w:lang w:val="en-US"/>
        </w:rPr>
        <w:t xml:space="preserve"> the </w:t>
      </w:r>
      <w:r w:rsidR="00586A7F" w:rsidRPr="00032439">
        <w:rPr>
          <w:rFonts w:ascii="Times New Roman" w:hAnsi="Times New Roman" w:cs="Times New Roman"/>
          <w:sz w:val="24"/>
          <w:szCs w:val="24"/>
          <w:lang w:val="en-US"/>
        </w:rPr>
        <w:t xml:space="preserve">decent work </w:t>
      </w:r>
      <w:r w:rsidR="00586A7F">
        <w:rPr>
          <w:rFonts w:ascii="Times New Roman" w:hAnsi="Times New Roman" w:cs="Times New Roman"/>
          <w:sz w:val="24"/>
          <w:szCs w:val="24"/>
          <w:lang w:val="en-US"/>
        </w:rPr>
        <w:t>program</w:t>
      </w:r>
      <w:r w:rsidRPr="00032439">
        <w:rPr>
          <w:rFonts w:ascii="Times New Roman" w:hAnsi="Times New Roman" w:cs="Times New Roman"/>
          <w:sz w:val="24"/>
          <w:szCs w:val="24"/>
          <w:lang w:val="en-US"/>
        </w:rPr>
        <w:t>.</w:t>
      </w:r>
    </w:p>
    <w:p w:rsidR="00032439" w:rsidRPr="00032439" w:rsidRDefault="00032439" w:rsidP="00032439">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 xml:space="preserve">The workshop was opened by the President of the Federation of Trade Unions of Macedonia, PhD </w:t>
      </w:r>
      <w:proofErr w:type="spellStart"/>
      <w:r w:rsidRPr="00032439">
        <w:rPr>
          <w:rFonts w:ascii="Times New Roman" w:hAnsi="Times New Roman" w:cs="Times New Roman"/>
          <w:sz w:val="24"/>
          <w:szCs w:val="24"/>
          <w:lang w:val="en-US"/>
        </w:rPr>
        <w:t>Z</w:t>
      </w:r>
      <w:r w:rsidR="00586A7F">
        <w:rPr>
          <w:rFonts w:ascii="Times New Roman" w:hAnsi="Times New Roman" w:cs="Times New Roman"/>
          <w:sz w:val="24"/>
          <w:szCs w:val="24"/>
          <w:lang w:val="en-US"/>
        </w:rPr>
        <w:t>h</w:t>
      </w:r>
      <w:r w:rsidRPr="00032439">
        <w:rPr>
          <w:rFonts w:ascii="Times New Roman" w:hAnsi="Times New Roman" w:cs="Times New Roman"/>
          <w:sz w:val="24"/>
          <w:szCs w:val="24"/>
          <w:lang w:val="en-US"/>
        </w:rPr>
        <w:t>ivko</w:t>
      </w:r>
      <w:proofErr w:type="spellEnd"/>
      <w:r w:rsidRPr="00032439">
        <w:rPr>
          <w:rFonts w:ascii="Times New Roman" w:hAnsi="Times New Roman" w:cs="Times New Roman"/>
          <w:sz w:val="24"/>
          <w:szCs w:val="24"/>
          <w:lang w:val="en-US"/>
        </w:rPr>
        <w:t xml:space="preserve"> </w:t>
      </w:r>
      <w:proofErr w:type="spellStart"/>
      <w:r w:rsidRPr="00032439">
        <w:rPr>
          <w:rFonts w:ascii="Times New Roman" w:hAnsi="Times New Roman" w:cs="Times New Roman"/>
          <w:sz w:val="24"/>
          <w:szCs w:val="24"/>
          <w:lang w:val="en-US"/>
        </w:rPr>
        <w:t>Mitrevski</w:t>
      </w:r>
      <w:proofErr w:type="spellEnd"/>
      <w:r w:rsidRPr="00032439">
        <w:rPr>
          <w:rFonts w:ascii="Times New Roman" w:hAnsi="Times New Roman" w:cs="Times New Roman"/>
          <w:sz w:val="24"/>
          <w:szCs w:val="24"/>
          <w:lang w:val="en-US"/>
        </w:rPr>
        <w:t xml:space="preserve">, who pointed out the importance of this day and underlined </w:t>
      </w:r>
      <w:r w:rsidR="00586A7F">
        <w:rPr>
          <w:rFonts w:ascii="Times New Roman" w:hAnsi="Times New Roman" w:cs="Times New Roman"/>
          <w:sz w:val="24"/>
          <w:szCs w:val="24"/>
          <w:lang w:val="en-US"/>
        </w:rPr>
        <w:t xml:space="preserve">the </w:t>
      </w:r>
      <w:r w:rsidRPr="00032439">
        <w:rPr>
          <w:rFonts w:ascii="Times New Roman" w:hAnsi="Times New Roman" w:cs="Times New Roman"/>
          <w:sz w:val="24"/>
          <w:szCs w:val="24"/>
          <w:lang w:val="en-US"/>
        </w:rPr>
        <w:t xml:space="preserve">campaigns </w:t>
      </w:r>
      <w:r w:rsidR="00586A7F">
        <w:rPr>
          <w:rFonts w:ascii="Times New Roman" w:hAnsi="Times New Roman" w:cs="Times New Roman"/>
          <w:sz w:val="24"/>
          <w:szCs w:val="24"/>
          <w:lang w:val="en-US"/>
        </w:rPr>
        <w:t>being</w:t>
      </w:r>
      <w:r w:rsidRPr="00032439">
        <w:rPr>
          <w:rFonts w:ascii="Times New Roman" w:hAnsi="Times New Roman" w:cs="Times New Roman"/>
          <w:sz w:val="24"/>
          <w:szCs w:val="24"/>
          <w:lang w:val="en-US"/>
        </w:rPr>
        <w:t xml:space="preserve"> conducted at the level of the </w:t>
      </w:r>
      <w:r w:rsidR="00586A7F">
        <w:rPr>
          <w:rFonts w:ascii="Times New Roman" w:hAnsi="Times New Roman" w:cs="Times New Roman"/>
          <w:sz w:val="24"/>
          <w:szCs w:val="24"/>
          <w:lang w:val="en-US"/>
        </w:rPr>
        <w:t>International Trade Union Confederation</w:t>
      </w:r>
      <w:r w:rsidRPr="00032439">
        <w:rPr>
          <w:rFonts w:ascii="Times New Roman" w:hAnsi="Times New Roman" w:cs="Times New Roman"/>
          <w:sz w:val="24"/>
          <w:szCs w:val="24"/>
          <w:lang w:val="en-US"/>
        </w:rPr>
        <w:t xml:space="preserve"> (ITUC). He also stressed the idea from where the concept of decent work</w:t>
      </w:r>
      <w:r w:rsidR="00586A7F">
        <w:rPr>
          <w:rFonts w:ascii="Times New Roman" w:hAnsi="Times New Roman" w:cs="Times New Roman"/>
          <w:sz w:val="24"/>
          <w:szCs w:val="24"/>
          <w:lang w:val="en-US"/>
        </w:rPr>
        <w:t xml:space="preserve"> has been derived, emphasizing </w:t>
      </w:r>
      <w:r w:rsidRPr="00032439">
        <w:rPr>
          <w:rFonts w:ascii="Times New Roman" w:hAnsi="Times New Roman" w:cs="Times New Roman"/>
          <w:sz w:val="24"/>
          <w:szCs w:val="24"/>
          <w:lang w:val="en-US"/>
        </w:rPr>
        <w:t xml:space="preserve">that: "The </w:t>
      </w:r>
      <w:r w:rsidR="00586A7F">
        <w:rPr>
          <w:rFonts w:ascii="Times New Roman" w:hAnsi="Times New Roman" w:cs="Times New Roman"/>
          <w:sz w:val="24"/>
          <w:szCs w:val="24"/>
          <w:lang w:val="en-US"/>
        </w:rPr>
        <w:t xml:space="preserve">trade </w:t>
      </w:r>
      <w:r w:rsidRPr="00032439">
        <w:rPr>
          <w:rFonts w:ascii="Times New Roman" w:hAnsi="Times New Roman" w:cs="Times New Roman"/>
          <w:sz w:val="24"/>
          <w:szCs w:val="24"/>
          <w:lang w:val="en-US"/>
        </w:rPr>
        <w:t>union</w:t>
      </w:r>
      <w:r w:rsidR="00586A7F">
        <w:rPr>
          <w:rFonts w:ascii="Times New Roman" w:hAnsi="Times New Roman" w:cs="Times New Roman"/>
          <w:sz w:val="24"/>
          <w:szCs w:val="24"/>
          <w:lang w:val="en-US"/>
        </w:rPr>
        <w:t>s</w:t>
      </w:r>
      <w:r w:rsidRPr="00032439">
        <w:rPr>
          <w:rFonts w:ascii="Times New Roman" w:hAnsi="Times New Roman" w:cs="Times New Roman"/>
          <w:sz w:val="24"/>
          <w:szCs w:val="24"/>
          <w:lang w:val="en-US"/>
        </w:rPr>
        <w:t xml:space="preserve"> </w:t>
      </w:r>
      <w:r w:rsidR="00586A7F">
        <w:rPr>
          <w:rFonts w:ascii="Times New Roman" w:hAnsi="Times New Roman" w:cs="Times New Roman"/>
          <w:sz w:val="24"/>
          <w:szCs w:val="24"/>
          <w:lang w:val="en-US"/>
        </w:rPr>
        <w:t>are</w:t>
      </w:r>
      <w:r w:rsidRPr="00032439">
        <w:rPr>
          <w:rFonts w:ascii="Times New Roman" w:hAnsi="Times New Roman" w:cs="Times New Roman"/>
          <w:sz w:val="24"/>
          <w:szCs w:val="24"/>
          <w:lang w:val="en-US"/>
        </w:rPr>
        <w:t xml:space="preserve"> determined to fight </w:t>
      </w:r>
      <w:r w:rsidR="00586A7F">
        <w:rPr>
          <w:rFonts w:ascii="Times New Roman" w:hAnsi="Times New Roman" w:cs="Times New Roman"/>
          <w:sz w:val="24"/>
          <w:szCs w:val="24"/>
          <w:lang w:val="en-US"/>
        </w:rPr>
        <w:t>for</w:t>
      </w:r>
      <w:r w:rsidRPr="00032439">
        <w:rPr>
          <w:rFonts w:ascii="Times New Roman" w:hAnsi="Times New Roman" w:cs="Times New Roman"/>
          <w:sz w:val="24"/>
          <w:szCs w:val="24"/>
          <w:lang w:val="en-US"/>
        </w:rPr>
        <w:t xml:space="preserve"> the values ​​of labor, to follow the trend of exercise and increase </w:t>
      </w:r>
      <w:r w:rsidR="00586A7F">
        <w:rPr>
          <w:rFonts w:ascii="Times New Roman" w:hAnsi="Times New Roman" w:cs="Times New Roman"/>
          <w:sz w:val="24"/>
          <w:szCs w:val="24"/>
          <w:lang w:val="en-US"/>
        </w:rPr>
        <w:t>of</w:t>
      </w:r>
      <w:r w:rsidRPr="00032439">
        <w:rPr>
          <w:rFonts w:ascii="Times New Roman" w:hAnsi="Times New Roman" w:cs="Times New Roman"/>
          <w:sz w:val="24"/>
          <w:szCs w:val="24"/>
          <w:lang w:val="en-US"/>
        </w:rPr>
        <w:t xml:space="preserve"> workers' rights in accordance with </w:t>
      </w:r>
      <w:r w:rsidR="00586A7F">
        <w:rPr>
          <w:rFonts w:ascii="Times New Roman" w:hAnsi="Times New Roman" w:cs="Times New Roman"/>
          <w:sz w:val="24"/>
          <w:szCs w:val="24"/>
          <w:lang w:val="en-US"/>
        </w:rPr>
        <w:t xml:space="preserve">the </w:t>
      </w:r>
      <w:r w:rsidRPr="00032439">
        <w:rPr>
          <w:rFonts w:ascii="Times New Roman" w:hAnsi="Times New Roman" w:cs="Times New Roman"/>
          <w:sz w:val="24"/>
          <w:szCs w:val="24"/>
          <w:lang w:val="en-US"/>
        </w:rPr>
        <w:t>established standards recognized in the world" .</w:t>
      </w:r>
    </w:p>
    <w:p w:rsidR="00032439" w:rsidRPr="00032439" w:rsidRDefault="00032439" w:rsidP="00032439">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At the f</w:t>
      </w:r>
      <w:r w:rsidR="00586A7F">
        <w:rPr>
          <w:rFonts w:ascii="Times New Roman" w:hAnsi="Times New Roman" w:cs="Times New Roman"/>
          <w:sz w:val="24"/>
          <w:szCs w:val="24"/>
          <w:lang w:val="en-US"/>
        </w:rPr>
        <w:t xml:space="preserve">irst session of the workshop, Mrs. </w:t>
      </w:r>
      <w:proofErr w:type="spellStart"/>
      <w:r w:rsidR="00586A7F">
        <w:rPr>
          <w:rFonts w:ascii="Times New Roman" w:hAnsi="Times New Roman" w:cs="Times New Roman"/>
          <w:sz w:val="24"/>
          <w:szCs w:val="24"/>
          <w:lang w:val="en-US"/>
        </w:rPr>
        <w:t>Lile</w:t>
      </w:r>
      <w:proofErr w:type="spellEnd"/>
      <w:r w:rsidRPr="00032439">
        <w:rPr>
          <w:rFonts w:ascii="Times New Roman" w:hAnsi="Times New Roman" w:cs="Times New Roman"/>
          <w:sz w:val="24"/>
          <w:szCs w:val="24"/>
          <w:lang w:val="en-US"/>
        </w:rPr>
        <w:t xml:space="preserve"> </w:t>
      </w:r>
      <w:proofErr w:type="spellStart"/>
      <w:r w:rsidRPr="00032439">
        <w:rPr>
          <w:rFonts w:ascii="Times New Roman" w:hAnsi="Times New Roman" w:cs="Times New Roman"/>
          <w:sz w:val="24"/>
          <w:szCs w:val="24"/>
          <w:lang w:val="en-US"/>
        </w:rPr>
        <w:t>Petrova</w:t>
      </w:r>
      <w:proofErr w:type="spellEnd"/>
      <w:r w:rsidRPr="00032439">
        <w:rPr>
          <w:rFonts w:ascii="Times New Roman" w:hAnsi="Times New Roman" w:cs="Times New Roman"/>
          <w:sz w:val="24"/>
          <w:szCs w:val="24"/>
          <w:lang w:val="en-US"/>
        </w:rPr>
        <w:t xml:space="preserve">, </w:t>
      </w:r>
      <w:r w:rsidR="00586A7F">
        <w:rPr>
          <w:rFonts w:ascii="Times New Roman" w:hAnsi="Times New Roman" w:cs="Times New Roman"/>
          <w:sz w:val="24"/>
          <w:szCs w:val="24"/>
          <w:lang w:val="en-US"/>
        </w:rPr>
        <w:t>a lawyer in the</w:t>
      </w:r>
      <w:r w:rsidRPr="00032439">
        <w:rPr>
          <w:rFonts w:ascii="Times New Roman" w:hAnsi="Times New Roman" w:cs="Times New Roman"/>
          <w:sz w:val="24"/>
          <w:szCs w:val="24"/>
          <w:lang w:val="en-US"/>
        </w:rPr>
        <w:t xml:space="preserve"> </w:t>
      </w:r>
      <w:r w:rsidR="00586A7F">
        <w:rPr>
          <w:rFonts w:ascii="Times New Roman" w:hAnsi="Times New Roman" w:cs="Times New Roman"/>
          <w:sz w:val="24"/>
          <w:szCs w:val="24"/>
          <w:lang w:val="en-US"/>
        </w:rPr>
        <w:t xml:space="preserve">Legal </w:t>
      </w:r>
      <w:r w:rsidRPr="00032439">
        <w:rPr>
          <w:rFonts w:ascii="Times New Roman" w:hAnsi="Times New Roman" w:cs="Times New Roman"/>
          <w:sz w:val="24"/>
          <w:szCs w:val="24"/>
          <w:lang w:val="en-US"/>
        </w:rPr>
        <w:t>department at CCM, gave a brief overview of the mai</w:t>
      </w:r>
      <w:r w:rsidR="00586A7F">
        <w:rPr>
          <w:rFonts w:ascii="Times New Roman" w:hAnsi="Times New Roman" w:cs="Times New Roman"/>
          <w:sz w:val="24"/>
          <w:szCs w:val="24"/>
          <w:lang w:val="en-US"/>
        </w:rPr>
        <w:t>n topics covered by the Decent W</w:t>
      </w:r>
      <w:r w:rsidRPr="00032439">
        <w:rPr>
          <w:rFonts w:ascii="Times New Roman" w:hAnsi="Times New Roman" w:cs="Times New Roman"/>
          <w:sz w:val="24"/>
          <w:szCs w:val="24"/>
          <w:lang w:val="en-US"/>
        </w:rPr>
        <w:t>ork</w:t>
      </w:r>
      <w:r w:rsidR="00586A7F">
        <w:rPr>
          <w:rFonts w:ascii="Times New Roman" w:hAnsi="Times New Roman" w:cs="Times New Roman"/>
          <w:sz w:val="24"/>
          <w:szCs w:val="24"/>
          <w:lang w:val="en-US"/>
        </w:rPr>
        <w:t xml:space="preserve"> Program</w:t>
      </w:r>
      <w:r w:rsidRPr="00032439">
        <w:rPr>
          <w:rFonts w:ascii="Times New Roman" w:hAnsi="Times New Roman" w:cs="Times New Roman"/>
          <w:sz w:val="24"/>
          <w:szCs w:val="24"/>
          <w:lang w:val="en-US"/>
        </w:rPr>
        <w:t xml:space="preserve"> and pointed </w:t>
      </w:r>
      <w:r w:rsidR="00586A7F">
        <w:rPr>
          <w:rFonts w:ascii="Times New Roman" w:hAnsi="Times New Roman" w:cs="Times New Roman"/>
          <w:sz w:val="24"/>
          <w:szCs w:val="24"/>
          <w:lang w:val="en-US"/>
        </w:rPr>
        <w:t xml:space="preserve">out </w:t>
      </w:r>
      <w:r w:rsidRPr="00032439">
        <w:rPr>
          <w:rFonts w:ascii="Times New Roman" w:hAnsi="Times New Roman" w:cs="Times New Roman"/>
          <w:sz w:val="24"/>
          <w:szCs w:val="24"/>
          <w:lang w:val="en-US"/>
        </w:rPr>
        <w:t xml:space="preserve">the obligations arising from this program which </w:t>
      </w:r>
      <w:r w:rsidR="00586A7F">
        <w:rPr>
          <w:rFonts w:ascii="Times New Roman" w:hAnsi="Times New Roman" w:cs="Times New Roman"/>
          <w:sz w:val="24"/>
          <w:szCs w:val="24"/>
          <w:lang w:val="en-US"/>
        </w:rPr>
        <w:t>are</w:t>
      </w:r>
      <w:r w:rsidRPr="00032439">
        <w:rPr>
          <w:rFonts w:ascii="Times New Roman" w:hAnsi="Times New Roman" w:cs="Times New Roman"/>
          <w:sz w:val="24"/>
          <w:szCs w:val="24"/>
          <w:lang w:val="en-US"/>
        </w:rPr>
        <w:t xml:space="preserve"> in </w:t>
      </w:r>
      <w:r w:rsidR="00586A7F">
        <w:rPr>
          <w:rFonts w:ascii="Times New Roman" w:hAnsi="Times New Roman" w:cs="Times New Roman"/>
          <w:sz w:val="24"/>
          <w:szCs w:val="24"/>
          <w:lang w:val="en-US"/>
        </w:rPr>
        <w:t xml:space="preserve">a </w:t>
      </w:r>
      <w:r w:rsidRPr="00032439">
        <w:rPr>
          <w:rFonts w:ascii="Times New Roman" w:hAnsi="Times New Roman" w:cs="Times New Roman"/>
          <w:sz w:val="24"/>
          <w:szCs w:val="24"/>
          <w:lang w:val="en-US"/>
        </w:rPr>
        <w:t xml:space="preserve">direct correlation </w:t>
      </w:r>
      <w:r w:rsidR="00586A7F">
        <w:rPr>
          <w:rFonts w:ascii="Times New Roman" w:hAnsi="Times New Roman" w:cs="Times New Roman"/>
          <w:sz w:val="24"/>
          <w:szCs w:val="24"/>
          <w:lang w:val="en-US"/>
        </w:rPr>
        <w:t xml:space="preserve">with the </w:t>
      </w:r>
      <w:r w:rsidRPr="00032439">
        <w:rPr>
          <w:rFonts w:ascii="Times New Roman" w:hAnsi="Times New Roman" w:cs="Times New Roman"/>
          <w:sz w:val="24"/>
          <w:szCs w:val="24"/>
          <w:lang w:val="en-US"/>
        </w:rPr>
        <w:t xml:space="preserve">working obligations </w:t>
      </w:r>
      <w:r w:rsidR="00586A7F">
        <w:rPr>
          <w:rFonts w:ascii="Times New Roman" w:hAnsi="Times New Roman" w:cs="Times New Roman"/>
          <w:sz w:val="24"/>
          <w:szCs w:val="24"/>
          <w:lang w:val="en-US"/>
        </w:rPr>
        <w:t>of the Regional TU Coordinators</w:t>
      </w:r>
      <w:r w:rsidRPr="00032439">
        <w:rPr>
          <w:rFonts w:ascii="Times New Roman" w:hAnsi="Times New Roman" w:cs="Times New Roman"/>
          <w:sz w:val="24"/>
          <w:szCs w:val="24"/>
          <w:lang w:val="en-US"/>
        </w:rPr>
        <w:t>.</w:t>
      </w:r>
    </w:p>
    <w:p w:rsidR="00032439" w:rsidRPr="00032439" w:rsidRDefault="005F2B0F" w:rsidP="00032439">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032439" w:rsidRPr="00032439">
        <w:rPr>
          <w:rFonts w:ascii="Times New Roman" w:hAnsi="Times New Roman" w:cs="Times New Roman"/>
          <w:sz w:val="24"/>
          <w:szCs w:val="24"/>
          <w:lang w:val="en-US"/>
        </w:rPr>
        <w:t xml:space="preserve">he second session of this event </w:t>
      </w:r>
      <w:r>
        <w:rPr>
          <w:rFonts w:ascii="Times New Roman" w:hAnsi="Times New Roman" w:cs="Times New Roman"/>
          <w:sz w:val="24"/>
          <w:szCs w:val="24"/>
          <w:lang w:val="en-US"/>
        </w:rPr>
        <w:t xml:space="preserve">was opened </w:t>
      </w:r>
      <w:r w:rsidR="00032439" w:rsidRPr="00032439">
        <w:rPr>
          <w:rFonts w:ascii="Times New Roman" w:hAnsi="Times New Roman" w:cs="Times New Roman"/>
          <w:sz w:val="24"/>
          <w:szCs w:val="24"/>
          <w:lang w:val="en-US"/>
        </w:rPr>
        <w:t>by Mr</w:t>
      </w:r>
      <w:r>
        <w:rPr>
          <w:rFonts w:ascii="Times New Roman" w:hAnsi="Times New Roman" w:cs="Times New Roman"/>
          <w:sz w:val="24"/>
          <w:szCs w:val="24"/>
          <w:lang w:val="en-US"/>
        </w:rPr>
        <w:t>s</w:t>
      </w:r>
      <w:r w:rsidR="00032439" w:rsidRPr="00032439">
        <w:rPr>
          <w:rFonts w:ascii="Times New Roman" w:hAnsi="Times New Roman" w:cs="Times New Roman"/>
          <w:sz w:val="24"/>
          <w:szCs w:val="24"/>
          <w:lang w:val="en-US"/>
        </w:rPr>
        <w:t xml:space="preserve">. </w:t>
      </w:r>
      <w:proofErr w:type="spellStart"/>
      <w:r w:rsidR="00032439" w:rsidRPr="00032439">
        <w:rPr>
          <w:rFonts w:ascii="Times New Roman" w:hAnsi="Times New Roman" w:cs="Times New Roman"/>
          <w:sz w:val="24"/>
          <w:szCs w:val="24"/>
          <w:lang w:val="en-US"/>
        </w:rPr>
        <w:t>L</w:t>
      </w:r>
      <w:r>
        <w:rPr>
          <w:rFonts w:ascii="Times New Roman" w:hAnsi="Times New Roman" w:cs="Times New Roman"/>
          <w:sz w:val="24"/>
          <w:szCs w:val="24"/>
          <w:lang w:val="en-US"/>
        </w:rPr>
        <w:t>i</w:t>
      </w:r>
      <w:r w:rsidR="00032439" w:rsidRPr="00032439">
        <w:rPr>
          <w:rFonts w:ascii="Times New Roman" w:hAnsi="Times New Roman" w:cs="Times New Roman"/>
          <w:sz w:val="24"/>
          <w:szCs w:val="24"/>
          <w:lang w:val="en-US"/>
        </w:rPr>
        <w:t>di</w:t>
      </w:r>
      <w:r>
        <w:rPr>
          <w:rFonts w:ascii="Times New Roman" w:hAnsi="Times New Roman" w:cs="Times New Roman"/>
          <w:sz w:val="24"/>
          <w:szCs w:val="24"/>
          <w:lang w:val="en-US"/>
        </w:rPr>
        <w:t>ja</w:t>
      </w:r>
      <w:proofErr w:type="spellEnd"/>
      <w:r w:rsidR="00032439" w:rsidRPr="00032439">
        <w:rPr>
          <w:rFonts w:ascii="Times New Roman" w:hAnsi="Times New Roman" w:cs="Times New Roman"/>
          <w:sz w:val="24"/>
          <w:szCs w:val="24"/>
          <w:lang w:val="en-US"/>
        </w:rPr>
        <w:t xml:space="preserve"> </w:t>
      </w:r>
      <w:proofErr w:type="spellStart"/>
      <w:r w:rsidR="00032439" w:rsidRPr="00032439">
        <w:rPr>
          <w:rFonts w:ascii="Times New Roman" w:hAnsi="Times New Roman" w:cs="Times New Roman"/>
          <w:sz w:val="24"/>
          <w:szCs w:val="24"/>
          <w:lang w:val="en-US"/>
        </w:rPr>
        <w:t>Naskovska</w:t>
      </w:r>
      <w:proofErr w:type="spellEnd"/>
      <w:r>
        <w:rPr>
          <w:rFonts w:ascii="Times New Roman" w:hAnsi="Times New Roman" w:cs="Times New Roman"/>
          <w:sz w:val="24"/>
          <w:szCs w:val="24"/>
          <w:lang w:val="en-US"/>
        </w:rPr>
        <w:t>, Advisor to the President on P</w:t>
      </w:r>
      <w:r w:rsidR="00032439" w:rsidRPr="00032439">
        <w:rPr>
          <w:rFonts w:ascii="Times New Roman" w:hAnsi="Times New Roman" w:cs="Times New Roman"/>
          <w:sz w:val="24"/>
          <w:szCs w:val="24"/>
          <w:lang w:val="en-US"/>
        </w:rPr>
        <w:t xml:space="preserve">rojects and EU integration, and also </w:t>
      </w:r>
      <w:r>
        <w:rPr>
          <w:rFonts w:ascii="Times New Roman" w:hAnsi="Times New Roman" w:cs="Times New Roman"/>
          <w:sz w:val="24"/>
          <w:szCs w:val="24"/>
          <w:lang w:val="en-US"/>
        </w:rPr>
        <w:t>a licensed arbiter</w:t>
      </w:r>
      <w:r w:rsidR="00032439" w:rsidRPr="00032439">
        <w:rPr>
          <w:rFonts w:ascii="Times New Roman" w:hAnsi="Times New Roman" w:cs="Times New Roman"/>
          <w:sz w:val="24"/>
          <w:szCs w:val="24"/>
          <w:lang w:val="en-US"/>
        </w:rPr>
        <w:t xml:space="preserve">/ conciliator </w:t>
      </w:r>
      <w:r>
        <w:rPr>
          <w:rFonts w:ascii="Times New Roman" w:hAnsi="Times New Roman" w:cs="Times New Roman"/>
          <w:sz w:val="24"/>
          <w:szCs w:val="24"/>
          <w:lang w:val="en-US"/>
        </w:rPr>
        <w:t>for</w:t>
      </w:r>
      <w:r w:rsidR="00032439" w:rsidRPr="00032439">
        <w:rPr>
          <w:rFonts w:ascii="Times New Roman" w:hAnsi="Times New Roman" w:cs="Times New Roman"/>
          <w:sz w:val="24"/>
          <w:szCs w:val="24"/>
          <w:lang w:val="en-US"/>
        </w:rPr>
        <w:t xml:space="preserve"> labor d</w:t>
      </w:r>
      <w:r>
        <w:rPr>
          <w:rFonts w:ascii="Times New Roman" w:hAnsi="Times New Roman" w:cs="Times New Roman"/>
          <w:sz w:val="24"/>
          <w:szCs w:val="24"/>
          <w:lang w:val="en-US"/>
        </w:rPr>
        <w:t>isputes by the Ministry of Labo</w:t>
      </w:r>
      <w:r w:rsidR="00032439" w:rsidRPr="00032439">
        <w:rPr>
          <w:rFonts w:ascii="Times New Roman" w:hAnsi="Times New Roman" w:cs="Times New Roman"/>
          <w:sz w:val="24"/>
          <w:szCs w:val="24"/>
          <w:lang w:val="en-US"/>
        </w:rPr>
        <w:t>r and Social Policy of the Republic Macedonia w</w:t>
      </w:r>
      <w:r>
        <w:rPr>
          <w:rFonts w:ascii="Times New Roman" w:hAnsi="Times New Roman" w:cs="Times New Roman"/>
          <w:sz w:val="24"/>
          <w:szCs w:val="24"/>
          <w:lang w:val="en-US"/>
        </w:rPr>
        <w:t>ho</w:t>
      </w:r>
      <w:r w:rsidR="00032439" w:rsidRPr="00032439">
        <w:rPr>
          <w:rFonts w:ascii="Times New Roman" w:hAnsi="Times New Roman" w:cs="Times New Roman"/>
          <w:sz w:val="24"/>
          <w:szCs w:val="24"/>
          <w:lang w:val="en-US"/>
        </w:rPr>
        <w:t xml:space="preserve"> presented the Law on peaceful</w:t>
      </w:r>
      <w:r>
        <w:rPr>
          <w:rFonts w:ascii="Times New Roman" w:hAnsi="Times New Roman" w:cs="Times New Roman"/>
          <w:sz w:val="24"/>
          <w:szCs w:val="24"/>
          <w:lang w:val="en-US"/>
        </w:rPr>
        <w:t xml:space="preserve"> settlement of labor disputes. With t</w:t>
      </w:r>
      <w:r w:rsidR="00032439" w:rsidRPr="00032439">
        <w:rPr>
          <w:rFonts w:ascii="Times New Roman" w:hAnsi="Times New Roman" w:cs="Times New Roman"/>
          <w:sz w:val="24"/>
          <w:szCs w:val="24"/>
          <w:lang w:val="en-US"/>
        </w:rPr>
        <w:t xml:space="preserve">he latest amendments, this law is fully implemented in Macedonia </w:t>
      </w:r>
      <w:r>
        <w:rPr>
          <w:rFonts w:ascii="Times New Roman" w:hAnsi="Times New Roman" w:cs="Times New Roman"/>
          <w:sz w:val="24"/>
          <w:szCs w:val="24"/>
          <w:lang w:val="en-US"/>
        </w:rPr>
        <w:t xml:space="preserve">having </w:t>
      </w:r>
      <w:r w:rsidR="00032439" w:rsidRPr="00032439">
        <w:rPr>
          <w:rFonts w:ascii="Times New Roman" w:hAnsi="Times New Roman" w:cs="Times New Roman"/>
          <w:sz w:val="24"/>
          <w:szCs w:val="24"/>
          <w:lang w:val="en-US"/>
        </w:rPr>
        <w:t xml:space="preserve">an effective mechanism for resolving collective and individual labor disputes outside court. The main task of the regional trade union coordinators is to provide free legal </w:t>
      </w:r>
      <w:r>
        <w:rPr>
          <w:rFonts w:ascii="Times New Roman" w:hAnsi="Times New Roman" w:cs="Times New Roman"/>
          <w:sz w:val="24"/>
          <w:szCs w:val="24"/>
          <w:lang w:val="en-US"/>
        </w:rPr>
        <w:t xml:space="preserve">assistance. By that this law </w:t>
      </w:r>
      <w:r w:rsidR="00032439" w:rsidRPr="00032439">
        <w:rPr>
          <w:rFonts w:ascii="Times New Roman" w:hAnsi="Times New Roman" w:cs="Times New Roman"/>
          <w:sz w:val="24"/>
          <w:szCs w:val="24"/>
          <w:lang w:val="en-US"/>
        </w:rPr>
        <w:t xml:space="preserve">opens the way for </w:t>
      </w:r>
      <w:r>
        <w:rPr>
          <w:rFonts w:ascii="Times New Roman" w:hAnsi="Times New Roman" w:cs="Times New Roman"/>
          <w:sz w:val="24"/>
          <w:szCs w:val="24"/>
          <w:lang w:val="en-US"/>
        </w:rPr>
        <w:t xml:space="preserve">a </w:t>
      </w:r>
      <w:r w:rsidR="00032439" w:rsidRPr="00032439">
        <w:rPr>
          <w:rFonts w:ascii="Times New Roman" w:hAnsi="Times New Roman" w:cs="Times New Roman"/>
          <w:sz w:val="24"/>
          <w:szCs w:val="24"/>
          <w:lang w:val="en-US"/>
        </w:rPr>
        <w:t>faster resolution of these disputes.</w:t>
      </w:r>
    </w:p>
    <w:p w:rsidR="00032439" w:rsidRPr="00032439" w:rsidRDefault="005F2B0F" w:rsidP="00032439">
      <w:pPr>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032439" w:rsidRPr="00032439">
        <w:rPr>
          <w:rFonts w:ascii="Times New Roman" w:hAnsi="Times New Roman" w:cs="Times New Roman"/>
          <w:sz w:val="24"/>
          <w:szCs w:val="24"/>
          <w:lang w:val="en-US"/>
        </w:rPr>
        <w:t xml:space="preserve">he end of the workshop was </w:t>
      </w:r>
      <w:r>
        <w:rPr>
          <w:rFonts w:ascii="Times New Roman" w:hAnsi="Times New Roman" w:cs="Times New Roman"/>
          <w:sz w:val="24"/>
          <w:szCs w:val="24"/>
          <w:lang w:val="en-US"/>
        </w:rPr>
        <w:t xml:space="preserve">devoted to a fruitful </w:t>
      </w:r>
      <w:r w:rsidR="00032439" w:rsidRPr="00032439">
        <w:rPr>
          <w:rFonts w:ascii="Times New Roman" w:hAnsi="Times New Roman" w:cs="Times New Roman"/>
          <w:sz w:val="24"/>
          <w:szCs w:val="24"/>
          <w:lang w:val="en-US"/>
        </w:rPr>
        <w:t xml:space="preserve">discussion in which participants </w:t>
      </w:r>
      <w:r>
        <w:rPr>
          <w:rFonts w:ascii="Times New Roman" w:hAnsi="Times New Roman" w:cs="Times New Roman"/>
          <w:sz w:val="24"/>
          <w:szCs w:val="24"/>
          <w:lang w:val="en-US"/>
        </w:rPr>
        <w:t>discussed on</w:t>
      </w:r>
      <w:r w:rsidR="00032439" w:rsidRPr="00032439">
        <w:rPr>
          <w:rFonts w:ascii="Times New Roman" w:hAnsi="Times New Roman" w:cs="Times New Roman"/>
          <w:sz w:val="24"/>
          <w:szCs w:val="24"/>
          <w:lang w:val="en-US"/>
        </w:rPr>
        <w:t xml:space="preserve"> certain specific problems </w:t>
      </w:r>
      <w:r>
        <w:rPr>
          <w:rFonts w:ascii="Times New Roman" w:hAnsi="Times New Roman" w:cs="Times New Roman"/>
          <w:sz w:val="24"/>
          <w:szCs w:val="24"/>
          <w:lang w:val="en-US"/>
        </w:rPr>
        <w:t>facing on</w:t>
      </w:r>
      <w:r w:rsidR="00032439" w:rsidRPr="00032439">
        <w:rPr>
          <w:rFonts w:ascii="Times New Roman" w:hAnsi="Times New Roman" w:cs="Times New Roman"/>
          <w:sz w:val="24"/>
          <w:szCs w:val="24"/>
          <w:lang w:val="en-US"/>
        </w:rPr>
        <w:t xml:space="preserve"> </w:t>
      </w:r>
      <w:r>
        <w:rPr>
          <w:rFonts w:ascii="Times New Roman" w:hAnsi="Times New Roman" w:cs="Times New Roman"/>
          <w:sz w:val="24"/>
          <w:szCs w:val="24"/>
          <w:lang w:val="en-US"/>
        </w:rPr>
        <w:t>field and</w:t>
      </w:r>
      <w:r w:rsidR="00032439" w:rsidRPr="0003243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different possibilities to resolve them </w:t>
      </w:r>
      <w:r w:rsidR="00032439" w:rsidRPr="00032439">
        <w:rPr>
          <w:rFonts w:ascii="Times New Roman" w:hAnsi="Times New Roman" w:cs="Times New Roman"/>
          <w:sz w:val="24"/>
          <w:szCs w:val="24"/>
          <w:lang w:val="en-US"/>
        </w:rPr>
        <w:t>in this way.</w:t>
      </w:r>
    </w:p>
    <w:p w:rsidR="00032439" w:rsidRPr="00032439" w:rsidRDefault="00032439" w:rsidP="00032439">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lastRenderedPageBreak/>
        <w:t xml:space="preserve">In addition </w:t>
      </w:r>
      <w:r w:rsidR="005F2B0F">
        <w:rPr>
          <w:rFonts w:ascii="Times New Roman" w:hAnsi="Times New Roman" w:cs="Times New Roman"/>
          <w:sz w:val="24"/>
          <w:szCs w:val="24"/>
          <w:lang w:val="en-US"/>
        </w:rPr>
        <w:t>you can find the A</w:t>
      </w:r>
      <w:r w:rsidRPr="00032439">
        <w:rPr>
          <w:rFonts w:ascii="Times New Roman" w:hAnsi="Times New Roman" w:cs="Times New Roman"/>
          <w:sz w:val="24"/>
          <w:szCs w:val="24"/>
          <w:lang w:val="en-US"/>
        </w:rPr>
        <w:t>nnouncement</w:t>
      </w:r>
      <w:r w:rsidR="005F2B0F">
        <w:rPr>
          <w:rFonts w:ascii="Times New Roman" w:hAnsi="Times New Roman" w:cs="Times New Roman"/>
          <w:sz w:val="24"/>
          <w:szCs w:val="24"/>
          <w:lang w:val="en-US"/>
        </w:rPr>
        <w:t xml:space="preserve">/ Press Release that was sent to </w:t>
      </w:r>
      <w:r w:rsidRPr="00032439">
        <w:rPr>
          <w:rFonts w:ascii="Times New Roman" w:hAnsi="Times New Roman" w:cs="Times New Roman"/>
          <w:sz w:val="24"/>
          <w:szCs w:val="24"/>
          <w:lang w:val="en-US"/>
        </w:rPr>
        <w:t>the media</w:t>
      </w:r>
      <w:r w:rsidR="005F2B0F">
        <w:rPr>
          <w:rFonts w:ascii="Times New Roman" w:hAnsi="Times New Roman" w:cs="Times New Roman"/>
          <w:sz w:val="24"/>
          <w:szCs w:val="24"/>
          <w:lang w:val="en-US"/>
        </w:rPr>
        <w:t xml:space="preserve"> on 7.10.2016</w:t>
      </w:r>
      <w:r w:rsidRPr="00032439">
        <w:rPr>
          <w:rFonts w:ascii="Times New Roman" w:hAnsi="Times New Roman" w:cs="Times New Roman"/>
          <w:sz w:val="24"/>
          <w:szCs w:val="24"/>
          <w:lang w:val="en-US"/>
        </w:rPr>
        <w:t>:</w:t>
      </w:r>
    </w:p>
    <w:p w:rsidR="00032439" w:rsidRPr="00032439" w:rsidRDefault="00032439" w:rsidP="00032439">
      <w:pPr>
        <w:jc w:val="both"/>
        <w:rPr>
          <w:rFonts w:ascii="Times New Roman" w:hAnsi="Times New Roman" w:cs="Times New Roman"/>
          <w:sz w:val="24"/>
          <w:szCs w:val="24"/>
          <w:lang w:val="en-US"/>
        </w:rPr>
      </w:pPr>
    </w:p>
    <w:p w:rsidR="005E13A8" w:rsidRDefault="005E13A8" w:rsidP="00032439">
      <w:pPr>
        <w:jc w:val="both"/>
        <w:rPr>
          <w:rFonts w:ascii="Times New Roman" w:hAnsi="Times New Roman" w:cs="Times New Roman"/>
          <w:b/>
          <w:sz w:val="24"/>
          <w:szCs w:val="24"/>
          <w:lang w:val="en-US"/>
        </w:rPr>
      </w:pPr>
      <w:r w:rsidRPr="00032439">
        <w:rPr>
          <w:rFonts w:ascii="Times New Roman" w:hAnsi="Times New Roman" w:cs="Times New Roman"/>
          <w:b/>
          <w:sz w:val="24"/>
          <w:szCs w:val="24"/>
          <w:lang w:val="en-US"/>
        </w:rPr>
        <w:t>PRESS RELEASE</w:t>
      </w:r>
    </w:p>
    <w:p w:rsidR="005F2B0F" w:rsidRPr="00032439" w:rsidRDefault="005F2B0F" w:rsidP="00032439">
      <w:pPr>
        <w:jc w:val="both"/>
        <w:rPr>
          <w:rFonts w:ascii="Times New Roman" w:hAnsi="Times New Roman" w:cs="Times New Roman"/>
          <w:b/>
          <w:sz w:val="24"/>
          <w:szCs w:val="24"/>
          <w:lang w:val="en-US"/>
        </w:rPr>
      </w:pPr>
      <w:r>
        <w:rPr>
          <w:rFonts w:ascii="Times New Roman" w:hAnsi="Times New Roman" w:cs="Times New Roman"/>
          <w:b/>
          <w:sz w:val="24"/>
          <w:szCs w:val="24"/>
          <w:lang w:val="en-US"/>
        </w:rPr>
        <w:t>7.10.2016</w:t>
      </w:r>
    </w:p>
    <w:p w:rsidR="005E13A8" w:rsidRPr="00032439" w:rsidRDefault="005E13A8" w:rsidP="005E13A8">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The Federation of Trade Unions of Macedonia this year shall actively be involved in mobilizing to mark the World Day for Decent Work. Starting from 2010 and all these years, the concept of decent work which CCM celebrates and promotes is a concept that is associated with the requirements for ensuring and promotion of social security, secure jobs, lower poverty rates, equal opportunities and work for all without discrimination of any kind, development of the social dialogue and participation of trade unions in the policies and decision-making on issues relevant to the workers.</w:t>
      </w:r>
    </w:p>
    <w:p w:rsidR="005E13A8" w:rsidRPr="00032439" w:rsidRDefault="005E13A8" w:rsidP="005E13A8">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Today, faced with the economic crisis and the threat of globalization of capital, corporate greed of companies and unequal distribution of profits, we shall mobilize our members to exercise the right of collective bargaining and trade union organizing in order acquire secure jobs and decent wages, social protection of all, exercise of the fundamental human rights, democracy and social justice, safe conditions at work, protection of certain categories of workers, women, disabled people and a healthy environment. CCM and this year shall be working in a devoted manner to implement in full the National Program for Decent Work 2015-2020.</w:t>
      </w:r>
    </w:p>
    <w:p w:rsidR="005E13A8" w:rsidRPr="00032439" w:rsidRDefault="005E13A8" w:rsidP="005E13A8">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This day we celebrate with several activities, promotions, posters, seminars and round tables devoted to the significant meaning of the World Day of Decent Work.</w:t>
      </w:r>
    </w:p>
    <w:p w:rsidR="005E13A8" w:rsidRPr="00032439" w:rsidRDefault="005E13A8" w:rsidP="005E13A8">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 xml:space="preserve">The President of CCM, PhD </w:t>
      </w:r>
      <w:proofErr w:type="spellStart"/>
      <w:r w:rsidRPr="00032439">
        <w:rPr>
          <w:rFonts w:ascii="Times New Roman" w:hAnsi="Times New Roman" w:cs="Times New Roman"/>
          <w:sz w:val="24"/>
          <w:szCs w:val="24"/>
          <w:lang w:val="en-US"/>
        </w:rPr>
        <w:t>Zhivko</w:t>
      </w:r>
      <w:proofErr w:type="spellEnd"/>
      <w:r w:rsidRPr="00032439">
        <w:rPr>
          <w:rFonts w:ascii="Times New Roman" w:hAnsi="Times New Roman" w:cs="Times New Roman"/>
          <w:sz w:val="24"/>
          <w:szCs w:val="24"/>
          <w:lang w:val="en-US"/>
        </w:rPr>
        <w:t xml:space="preserve"> </w:t>
      </w:r>
      <w:proofErr w:type="spellStart"/>
      <w:r w:rsidRPr="00032439">
        <w:rPr>
          <w:rFonts w:ascii="Times New Roman" w:hAnsi="Times New Roman" w:cs="Times New Roman"/>
          <w:sz w:val="24"/>
          <w:szCs w:val="24"/>
          <w:lang w:val="en-US"/>
        </w:rPr>
        <w:t>Mitrevski</w:t>
      </w:r>
      <w:proofErr w:type="spellEnd"/>
      <w:r w:rsidRPr="00032439">
        <w:rPr>
          <w:rFonts w:ascii="Times New Roman" w:hAnsi="Times New Roman" w:cs="Times New Roman"/>
          <w:sz w:val="24"/>
          <w:szCs w:val="24"/>
          <w:lang w:val="en-US"/>
        </w:rPr>
        <w:t xml:space="preserve"> on the occasion of 7th October, the World Day of Decent Work emphasized that decent work must be based among other things on the belief that every modern society should provide new employment, social progress and development, a dignified life, equal treatment and equal opportunities for all, productive work and personal life and social development followed by a dignified paid work and social and material existence.</w:t>
      </w:r>
    </w:p>
    <w:p w:rsidR="005E13A8" w:rsidRPr="00032439" w:rsidRDefault="005E13A8" w:rsidP="005E13A8">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___________________________________________________________________________</w:t>
      </w:r>
    </w:p>
    <w:p w:rsidR="005E13A8" w:rsidRPr="00032439" w:rsidRDefault="005E13A8" w:rsidP="005E13A8">
      <w:pPr>
        <w:jc w:val="both"/>
        <w:rPr>
          <w:rFonts w:ascii="Times New Roman" w:hAnsi="Times New Roman" w:cs="Times New Roman"/>
          <w:sz w:val="24"/>
          <w:szCs w:val="24"/>
          <w:lang w:val="en-US"/>
        </w:rPr>
      </w:pPr>
    </w:p>
    <w:p w:rsidR="005E13A8" w:rsidRPr="005F2B0F" w:rsidRDefault="005E13A8" w:rsidP="005E13A8">
      <w:pPr>
        <w:jc w:val="both"/>
        <w:rPr>
          <w:rFonts w:ascii="Times New Roman" w:hAnsi="Times New Roman" w:cs="Times New Roman"/>
          <w:b/>
          <w:sz w:val="24"/>
          <w:szCs w:val="24"/>
          <w:lang w:val="en-US"/>
        </w:rPr>
      </w:pPr>
      <w:r w:rsidRPr="00032439">
        <w:rPr>
          <w:rFonts w:ascii="Times New Roman" w:hAnsi="Times New Roman" w:cs="Times New Roman"/>
          <w:b/>
          <w:sz w:val="24"/>
          <w:szCs w:val="24"/>
          <w:lang w:val="en-US"/>
        </w:rPr>
        <w:t xml:space="preserve">Explanatory Note on the </w:t>
      </w:r>
      <w:proofErr w:type="gramStart"/>
      <w:r w:rsidRPr="00032439">
        <w:rPr>
          <w:rFonts w:ascii="Times New Roman" w:hAnsi="Times New Roman" w:cs="Times New Roman"/>
          <w:b/>
          <w:sz w:val="24"/>
          <w:szCs w:val="24"/>
          <w:lang w:val="en-US"/>
        </w:rPr>
        <w:t>Decent</w:t>
      </w:r>
      <w:proofErr w:type="gramEnd"/>
      <w:r w:rsidRPr="00032439">
        <w:rPr>
          <w:rFonts w:ascii="Times New Roman" w:hAnsi="Times New Roman" w:cs="Times New Roman"/>
          <w:b/>
          <w:sz w:val="24"/>
          <w:szCs w:val="24"/>
          <w:lang w:val="en-US"/>
        </w:rPr>
        <w:t xml:space="preserve"> work concept</w:t>
      </w:r>
    </w:p>
    <w:p w:rsidR="005E13A8" w:rsidRPr="00032439" w:rsidRDefault="005E13A8" w:rsidP="005E13A8">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 xml:space="preserve">The idea and the concept of decent work arise </w:t>
      </w:r>
      <w:r w:rsidR="005F2B0F">
        <w:rPr>
          <w:rFonts w:ascii="Times New Roman" w:hAnsi="Times New Roman" w:cs="Times New Roman"/>
          <w:sz w:val="24"/>
          <w:szCs w:val="24"/>
          <w:lang w:val="en-US"/>
        </w:rPr>
        <w:t>from the International Labo</w:t>
      </w:r>
      <w:r w:rsidRPr="00032439">
        <w:rPr>
          <w:rFonts w:ascii="Times New Roman" w:hAnsi="Times New Roman" w:cs="Times New Roman"/>
          <w:sz w:val="24"/>
          <w:szCs w:val="24"/>
          <w:lang w:val="en-US"/>
        </w:rPr>
        <w:t>r Organization, promoted in 1999, on the 87the</w:t>
      </w:r>
      <w:r w:rsidR="005F2B0F">
        <w:rPr>
          <w:rFonts w:ascii="Times New Roman" w:hAnsi="Times New Roman" w:cs="Times New Roman"/>
          <w:sz w:val="24"/>
          <w:szCs w:val="24"/>
          <w:lang w:val="en-US"/>
        </w:rPr>
        <w:t xml:space="preserve"> International Labo</w:t>
      </w:r>
      <w:r w:rsidRPr="00032439">
        <w:rPr>
          <w:rFonts w:ascii="Times New Roman" w:hAnsi="Times New Roman" w:cs="Times New Roman"/>
          <w:sz w:val="24"/>
          <w:szCs w:val="24"/>
          <w:lang w:val="en-US"/>
        </w:rPr>
        <w:t>r Conference. It is based on the understanding that work is a source of personal dignity, democracy and general economic growth in the community. Decent work is a key element for achieving fair globalization and poverty reduction.</w:t>
      </w:r>
    </w:p>
    <w:p w:rsidR="005E13A8" w:rsidRPr="00032439" w:rsidRDefault="005E13A8" w:rsidP="005E13A8">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lastRenderedPageBreak/>
        <w:t>The idea of ​​decent work is accepted at the World Summit of the United Nations in 2005, followed by the Economic and Social Council of the United Nations (ECOSOC) in 2006, and on the World Social Forum held in Nairobi, the campaign "Decent Work, dignified life" (2007) was launched and 7th of October was declared as the World day for decent work.</w:t>
      </w:r>
    </w:p>
    <w:p w:rsidR="005E13A8" w:rsidRPr="00032439" w:rsidRDefault="005E13A8" w:rsidP="005E13A8">
      <w:pPr>
        <w:jc w:val="both"/>
        <w:rPr>
          <w:rFonts w:ascii="Times New Roman" w:hAnsi="Times New Roman" w:cs="Times New Roman"/>
          <w:sz w:val="24"/>
          <w:szCs w:val="24"/>
          <w:lang w:val="en-US"/>
        </w:rPr>
      </w:pPr>
      <w:r w:rsidRPr="00032439">
        <w:rPr>
          <w:rFonts w:ascii="Times New Roman" w:hAnsi="Times New Roman" w:cs="Times New Roman"/>
          <w:sz w:val="24"/>
          <w:szCs w:val="24"/>
          <w:lang w:val="en-US"/>
        </w:rPr>
        <w:t>The celebration of this day is widely accepted by the Federation of Trade Unions of Macedonia. In doing so, CCM has become part of the global campaign to protect and promote the economic and social situation of the workers and the implementation and promotion of workers' rights for a decent work.</w:t>
      </w:r>
    </w:p>
    <w:p w:rsidR="00032439" w:rsidRPr="00032439" w:rsidRDefault="00032439" w:rsidP="005E13A8">
      <w:pPr>
        <w:jc w:val="both"/>
        <w:rPr>
          <w:rFonts w:ascii="Times New Roman" w:hAnsi="Times New Roman" w:cs="Times New Roman"/>
          <w:sz w:val="24"/>
          <w:szCs w:val="24"/>
          <w:lang w:val="en-US"/>
        </w:rPr>
      </w:pPr>
    </w:p>
    <w:p w:rsidR="005E13A8" w:rsidRPr="00032439" w:rsidRDefault="005E13A8" w:rsidP="005E13A8">
      <w:pPr>
        <w:jc w:val="right"/>
        <w:rPr>
          <w:rFonts w:ascii="Times New Roman" w:hAnsi="Times New Roman" w:cs="Times New Roman"/>
          <w:sz w:val="24"/>
          <w:szCs w:val="24"/>
          <w:lang w:val="en-US"/>
        </w:rPr>
      </w:pPr>
      <w:r w:rsidRPr="00032439">
        <w:rPr>
          <w:rFonts w:ascii="Times New Roman" w:hAnsi="Times New Roman" w:cs="Times New Roman"/>
          <w:sz w:val="24"/>
          <w:szCs w:val="24"/>
          <w:lang w:val="en-US"/>
        </w:rPr>
        <w:t>Federation of Trade Unions of Macedonia</w:t>
      </w:r>
    </w:p>
    <w:p w:rsidR="00181D81" w:rsidRPr="00032439" w:rsidRDefault="00181D81" w:rsidP="00181D81">
      <w:pPr>
        <w:jc w:val="both"/>
        <w:rPr>
          <w:rFonts w:ascii="Times New Roman" w:hAnsi="Times New Roman" w:cs="Times New Roman"/>
          <w:sz w:val="24"/>
          <w:szCs w:val="24"/>
          <w:lang w:val="en-US"/>
        </w:rPr>
      </w:pPr>
    </w:p>
    <w:p w:rsidR="00181D81" w:rsidRPr="00032439" w:rsidRDefault="00181D81" w:rsidP="00325A4D">
      <w:pPr>
        <w:spacing w:before="100" w:beforeAutospacing="1" w:after="100" w:afterAutospacing="1" w:line="240" w:lineRule="auto"/>
        <w:rPr>
          <w:rFonts w:ascii="Times New Roman" w:eastAsia="Times New Roman" w:hAnsi="Times New Roman" w:cs="Times New Roman"/>
          <w:color w:val="000000"/>
          <w:sz w:val="24"/>
          <w:szCs w:val="24"/>
          <w:lang w:val="en-US" w:eastAsia="mk-MK"/>
        </w:rPr>
      </w:pPr>
    </w:p>
    <w:p w:rsidR="003E0732" w:rsidRPr="00032439" w:rsidRDefault="003E0732" w:rsidP="00325A4D">
      <w:pPr>
        <w:spacing w:before="100" w:beforeAutospacing="1" w:after="100" w:afterAutospacing="1" w:line="240" w:lineRule="auto"/>
        <w:rPr>
          <w:rFonts w:ascii="Times New Roman" w:eastAsia="Times New Roman" w:hAnsi="Times New Roman" w:cs="Times New Roman"/>
          <w:color w:val="000000"/>
          <w:sz w:val="24"/>
          <w:szCs w:val="24"/>
          <w:lang w:val="en-US" w:eastAsia="mk-MK"/>
        </w:rPr>
      </w:pPr>
    </w:p>
    <w:p w:rsidR="003E0732" w:rsidRPr="00032439" w:rsidRDefault="003E0732" w:rsidP="00325A4D">
      <w:pPr>
        <w:spacing w:before="100" w:beforeAutospacing="1" w:after="100" w:afterAutospacing="1" w:line="240" w:lineRule="auto"/>
        <w:rPr>
          <w:rFonts w:ascii="Times New Roman" w:eastAsia="Times New Roman" w:hAnsi="Times New Roman" w:cs="Times New Roman"/>
          <w:color w:val="000000"/>
          <w:sz w:val="24"/>
          <w:szCs w:val="24"/>
          <w:lang w:val="en-US" w:eastAsia="mk-MK"/>
        </w:rPr>
      </w:pPr>
    </w:p>
    <w:p w:rsidR="003E0732" w:rsidRPr="00032439" w:rsidRDefault="003E0732" w:rsidP="00325A4D">
      <w:pPr>
        <w:spacing w:before="100" w:beforeAutospacing="1" w:after="100" w:afterAutospacing="1" w:line="240" w:lineRule="auto"/>
        <w:rPr>
          <w:rFonts w:ascii="Times New Roman" w:eastAsia="Times New Roman" w:hAnsi="Times New Roman" w:cs="Times New Roman"/>
          <w:color w:val="000000"/>
          <w:sz w:val="24"/>
          <w:szCs w:val="24"/>
          <w:lang w:val="en-US" w:eastAsia="mk-MK"/>
        </w:rPr>
      </w:pPr>
    </w:p>
    <w:p w:rsidR="003E0732" w:rsidRPr="00032439" w:rsidRDefault="003E0732" w:rsidP="00325A4D">
      <w:pPr>
        <w:spacing w:before="100" w:beforeAutospacing="1" w:after="100" w:afterAutospacing="1" w:line="240" w:lineRule="auto"/>
        <w:rPr>
          <w:rFonts w:ascii="Times New Roman" w:hAnsi="Times New Roman" w:cs="Times New Roman"/>
          <w:sz w:val="24"/>
          <w:szCs w:val="24"/>
          <w:lang w:val="en-US"/>
        </w:rPr>
      </w:pPr>
    </w:p>
    <w:p w:rsidR="00181D81" w:rsidRPr="00032439" w:rsidRDefault="00181D81" w:rsidP="00325A4D">
      <w:pPr>
        <w:spacing w:before="100" w:beforeAutospacing="1" w:after="100" w:afterAutospacing="1" w:line="240" w:lineRule="auto"/>
        <w:rPr>
          <w:rFonts w:ascii="Times New Roman" w:hAnsi="Times New Roman" w:cs="Times New Roman"/>
          <w:sz w:val="24"/>
          <w:szCs w:val="24"/>
          <w:lang w:val="en-US"/>
        </w:rPr>
      </w:pPr>
    </w:p>
    <w:p w:rsidR="00181D81" w:rsidRPr="00032439" w:rsidRDefault="00181D81" w:rsidP="00325A4D">
      <w:pPr>
        <w:spacing w:before="100" w:beforeAutospacing="1" w:after="100" w:afterAutospacing="1" w:line="240" w:lineRule="auto"/>
        <w:rPr>
          <w:rFonts w:ascii="Times New Roman" w:hAnsi="Times New Roman" w:cs="Times New Roman"/>
          <w:sz w:val="24"/>
          <w:szCs w:val="24"/>
          <w:lang w:val="en-US"/>
        </w:rPr>
      </w:pPr>
    </w:p>
    <w:p w:rsidR="00181D81" w:rsidRPr="00032439" w:rsidRDefault="00181D81" w:rsidP="00325A4D">
      <w:pPr>
        <w:spacing w:before="100" w:beforeAutospacing="1" w:after="100" w:afterAutospacing="1" w:line="240" w:lineRule="auto"/>
        <w:rPr>
          <w:rFonts w:ascii="Times New Roman" w:hAnsi="Times New Roman" w:cs="Times New Roman"/>
          <w:sz w:val="24"/>
          <w:szCs w:val="24"/>
          <w:lang w:val="en-US"/>
        </w:rPr>
      </w:pPr>
    </w:p>
    <w:p w:rsidR="00181D81" w:rsidRPr="00032439" w:rsidRDefault="00181D81" w:rsidP="00325A4D">
      <w:pPr>
        <w:spacing w:before="100" w:beforeAutospacing="1" w:after="100" w:afterAutospacing="1" w:line="240" w:lineRule="auto"/>
        <w:rPr>
          <w:rFonts w:ascii="Times New Roman" w:hAnsi="Times New Roman" w:cs="Times New Roman"/>
          <w:sz w:val="24"/>
          <w:szCs w:val="24"/>
          <w:lang w:val="en-US"/>
        </w:rPr>
      </w:pPr>
    </w:p>
    <w:p w:rsidR="00181D81" w:rsidRPr="00032439" w:rsidRDefault="00181D81" w:rsidP="00325A4D">
      <w:pPr>
        <w:spacing w:before="100" w:beforeAutospacing="1" w:after="100" w:afterAutospacing="1" w:line="240" w:lineRule="auto"/>
        <w:rPr>
          <w:rFonts w:ascii="Times New Roman" w:hAnsi="Times New Roman" w:cs="Times New Roman"/>
          <w:sz w:val="24"/>
          <w:szCs w:val="24"/>
          <w:lang w:val="en-US"/>
        </w:rPr>
      </w:pPr>
    </w:p>
    <w:p w:rsidR="00181D81" w:rsidRDefault="00181D81" w:rsidP="00325A4D">
      <w:pPr>
        <w:spacing w:before="100" w:beforeAutospacing="1" w:after="100" w:afterAutospacing="1" w:line="240" w:lineRule="auto"/>
        <w:rPr>
          <w:rFonts w:ascii="Times New Roman" w:hAnsi="Times New Roman" w:cs="Times New Roman"/>
          <w:sz w:val="24"/>
          <w:szCs w:val="24"/>
          <w:lang w:val="en-US"/>
        </w:rPr>
      </w:pPr>
    </w:p>
    <w:p w:rsidR="005F2B0F" w:rsidRDefault="005F2B0F" w:rsidP="00325A4D">
      <w:pPr>
        <w:spacing w:before="100" w:beforeAutospacing="1" w:after="100" w:afterAutospacing="1" w:line="240" w:lineRule="auto"/>
        <w:rPr>
          <w:rFonts w:ascii="Times New Roman" w:hAnsi="Times New Roman" w:cs="Times New Roman"/>
          <w:sz w:val="24"/>
          <w:szCs w:val="24"/>
          <w:lang w:val="en-US"/>
        </w:rPr>
      </w:pPr>
    </w:p>
    <w:p w:rsidR="005F2B0F" w:rsidRDefault="005F2B0F" w:rsidP="00325A4D">
      <w:pPr>
        <w:spacing w:before="100" w:beforeAutospacing="1" w:after="100" w:afterAutospacing="1" w:line="240" w:lineRule="auto"/>
        <w:rPr>
          <w:rFonts w:ascii="Times New Roman" w:hAnsi="Times New Roman" w:cs="Times New Roman"/>
          <w:sz w:val="24"/>
          <w:szCs w:val="24"/>
          <w:lang w:val="en-US"/>
        </w:rPr>
      </w:pPr>
    </w:p>
    <w:p w:rsidR="005F2B0F" w:rsidRPr="00032439" w:rsidRDefault="005F2B0F" w:rsidP="00325A4D">
      <w:pPr>
        <w:spacing w:before="100" w:beforeAutospacing="1" w:after="100" w:afterAutospacing="1" w:line="240" w:lineRule="auto"/>
        <w:rPr>
          <w:rFonts w:ascii="Times New Roman" w:hAnsi="Times New Roman" w:cs="Times New Roman"/>
          <w:sz w:val="24"/>
          <w:szCs w:val="24"/>
          <w:lang w:val="en-US"/>
        </w:rPr>
      </w:pPr>
    </w:p>
    <w:p w:rsidR="00181D81" w:rsidRPr="00032439" w:rsidRDefault="00181D81" w:rsidP="00325A4D">
      <w:pPr>
        <w:spacing w:before="100" w:beforeAutospacing="1" w:after="100" w:afterAutospacing="1" w:line="240" w:lineRule="auto"/>
        <w:rPr>
          <w:rFonts w:ascii="Times New Roman" w:hAnsi="Times New Roman" w:cs="Times New Roman"/>
          <w:sz w:val="24"/>
          <w:szCs w:val="24"/>
          <w:lang w:val="en-US"/>
        </w:rPr>
      </w:pPr>
    </w:p>
    <w:p w:rsidR="00181D81" w:rsidRPr="00032439" w:rsidRDefault="00181D81" w:rsidP="00325A4D">
      <w:pPr>
        <w:spacing w:before="100" w:beforeAutospacing="1" w:after="100" w:afterAutospacing="1" w:line="240" w:lineRule="auto"/>
        <w:rPr>
          <w:rFonts w:ascii="Times New Roman" w:hAnsi="Times New Roman" w:cs="Times New Roman"/>
          <w:sz w:val="24"/>
          <w:szCs w:val="24"/>
          <w:lang w:val="en-US"/>
        </w:rPr>
      </w:pPr>
    </w:p>
    <w:p w:rsidR="00181D81" w:rsidRPr="00032439" w:rsidRDefault="00181D81" w:rsidP="00325A4D">
      <w:pPr>
        <w:spacing w:before="100" w:beforeAutospacing="1" w:after="100" w:afterAutospacing="1" w:line="240" w:lineRule="auto"/>
        <w:rPr>
          <w:rFonts w:ascii="Times New Roman" w:hAnsi="Times New Roman" w:cs="Times New Roman"/>
          <w:sz w:val="24"/>
          <w:szCs w:val="24"/>
          <w:lang w:val="en-US"/>
        </w:rPr>
      </w:pPr>
    </w:p>
    <w:p w:rsidR="00184D62" w:rsidRPr="00032439" w:rsidRDefault="00A27C64" w:rsidP="00325A4D">
      <w:pPr>
        <w:spacing w:before="100" w:beforeAutospacing="1" w:after="100" w:afterAutospacing="1" w:line="240" w:lineRule="auto"/>
        <w:rPr>
          <w:rFonts w:ascii="Times New Roman" w:hAnsi="Times New Roman" w:cs="Times New Roman"/>
          <w:sz w:val="24"/>
          <w:szCs w:val="24"/>
          <w:lang w:val="en-US"/>
        </w:rPr>
      </w:pPr>
      <w:r w:rsidRPr="00032439">
        <w:rPr>
          <w:rFonts w:ascii="Times New Roman" w:hAnsi="Times New Roman" w:cs="Times New Roman"/>
          <w:noProof/>
          <w:sz w:val="24"/>
          <w:szCs w:val="24"/>
          <w:lang w:eastAsia="mk-MK"/>
        </w:rPr>
        <w:lastRenderedPageBreak/>
        <w:drawing>
          <wp:anchor distT="0" distB="0" distL="114300" distR="114300" simplePos="0" relativeHeight="251658240" behindDoc="1" locked="0" layoutInCell="1" allowOverlap="1" wp14:anchorId="61F530A1" wp14:editId="1657733F">
            <wp:simplePos x="0" y="0"/>
            <wp:positionH relativeFrom="column">
              <wp:posOffset>3267075</wp:posOffset>
            </wp:positionH>
            <wp:positionV relativeFrom="paragraph">
              <wp:posOffset>400050</wp:posOffset>
            </wp:positionV>
            <wp:extent cx="2962910" cy="1666875"/>
            <wp:effectExtent l="0" t="0" r="8890" b="9525"/>
            <wp:wrapThrough wrapText="bothSides">
              <wp:wrapPolygon edited="0">
                <wp:start x="0" y="0"/>
                <wp:lineTo x="0" y="21477"/>
                <wp:lineTo x="21526" y="21477"/>
                <wp:lineTo x="21526" y="0"/>
                <wp:lineTo x="0" y="0"/>
              </wp:wrapPolygon>
            </wp:wrapThrough>
            <wp:docPr id="2" name="Picture 2" descr="C:\Users\SSM4\Desktop\WDDW 2016\Слики\20161006_112908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M4\Desktop\WDDW 2016\Слики\20161006_112908_resized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291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3A8" w:rsidRPr="00032439">
        <w:rPr>
          <w:rFonts w:ascii="Times New Roman" w:hAnsi="Times New Roman" w:cs="Times New Roman"/>
          <w:sz w:val="24"/>
          <w:szCs w:val="24"/>
          <w:lang w:val="en-US"/>
        </w:rPr>
        <w:t>Photos from the event</w:t>
      </w:r>
      <w:r w:rsidR="00907328" w:rsidRPr="00032439">
        <w:rPr>
          <w:rFonts w:ascii="Times New Roman" w:hAnsi="Times New Roman" w:cs="Times New Roman"/>
          <w:sz w:val="24"/>
          <w:szCs w:val="24"/>
          <w:lang w:val="en-US"/>
        </w:rPr>
        <w:t>:</w:t>
      </w:r>
    </w:p>
    <w:p w:rsidR="005E13A8" w:rsidRPr="00032439" w:rsidRDefault="00A27C64" w:rsidP="00325A4D">
      <w:pPr>
        <w:spacing w:before="100" w:beforeAutospacing="1" w:after="100" w:afterAutospacing="1" w:line="240" w:lineRule="auto"/>
        <w:rPr>
          <w:rFonts w:ascii="Times New Roman" w:hAnsi="Times New Roman" w:cs="Times New Roman"/>
          <w:sz w:val="24"/>
          <w:szCs w:val="24"/>
          <w:lang w:val="en-US"/>
        </w:rPr>
      </w:pPr>
      <w:r w:rsidRPr="00032439">
        <w:rPr>
          <w:rFonts w:ascii="Times New Roman" w:eastAsia="Times New Roman" w:hAnsi="Times New Roman" w:cs="Times New Roman"/>
          <w:noProof/>
          <w:color w:val="000000"/>
          <w:sz w:val="24"/>
          <w:szCs w:val="24"/>
          <w:lang w:eastAsia="mk-MK"/>
        </w:rPr>
        <w:drawing>
          <wp:anchor distT="0" distB="0" distL="114300" distR="114300" simplePos="0" relativeHeight="251659264" behindDoc="1" locked="0" layoutInCell="1" allowOverlap="1" wp14:anchorId="33ECFACC" wp14:editId="255E45D1">
            <wp:simplePos x="0" y="0"/>
            <wp:positionH relativeFrom="column">
              <wp:posOffset>3312160</wp:posOffset>
            </wp:positionH>
            <wp:positionV relativeFrom="paragraph">
              <wp:posOffset>1889760</wp:posOffset>
            </wp:positionV>
            <wp:extent cx="3059430" cy="1720215"/>
            <wp:effectExtent l="0" t="0" r="7620" b="0"/>
            <wp:wrapThrough wrapText="bothSides">
              <wp:wrapPolygon edited="0">
                <wp:start x="0" y="0"/>
                <wp:lineTo x="0" y="21289"/>
                <wp:lineTo x="21519" y="21289"/>
                <wp:lineTo x="21519" y="0"/>
                <wp:lineTo x="0" y="0"/>
              </wp:wrapPolygon>
            </wp:wrapThrough>
            <wp:docPr id="4" name="Picture 4" descr="C:\Users\SSM4\Desktop\WDDW 2016\Слики\20161006_11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M4\Desktop\WDDW 2016\Слики\20161006_1135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943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439">
        <w:rPr>
          <w:rFonts w:ascii="Times New Roman" w:eastAsia="Times New Roman" w:hAnsi="Times New Roman" w:cs="Times New Roman"/>
          <w:noProof/>
          <w:color w:val="000000"/>
          <w:sz w:val="24"/>
          <w:szCs w:val="24"/>
          <w:lang w:eastAsia="mk-MK"/>
        </w:rPr>
        <w:drawing>
          <wp:inline distT="0" distB="0" distL="0" distR="0" wp14:anchorId="2CA9375F" wp14:editId="72BE062F">
            <wp:extent cx="3048000" cy="1714179"/>
            <wp:effectExtent l="0" t="0" r="0" b="635"/>
            <wp:docPr id="3" name="Picture 3" descr="C:\Users\SSM4\Desktop\WDDW 2016\Слики\20161006_11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M4\Desktop\WDDW 2016\Слики\20161006_1134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4529" cy="1717851"/>
                    </a:xfrm>
                    <a:prstGeom prst="rect">
                      <a:avLst/>
                    </a:prstGeom>
                    <a:noFill/>
                    <a:ln>
                      <a:noFill/>
                    </a:ln>
                  </pic:spPr>
                </pic:pic>
              </a:graphicData>
            </a:graphic>
          </wp:inline>
        </w:drawing>
      </w:r>
      <w:r w:rsidRPr="00032439">
        <w:rPr>
          <w:rFonts w:ascii="Times New Roman" w:hAnsi="Times New Roman" w:cs="Times New Roman"/>
          <w:noProof/>
          <w:sz w:val="24"/>
          <w:szCs w:val="24"/>
          <w:lang w:eastAsia="mk-MK"/>
        </w:rPr>
        <w:drawing>
          <wp:inline distT="0" distB="0" distL="0" distR="0" wp14:anchorId="7F002EA2" wp14:editId="4509FCE7">
            <wp:extent cx="3048001" cy="1714500"/>
            <wp:effectExtent l="0" t="0" r="0" b="0"/>
            <wp:docPr id="1" name="Picture 1" descr="C:\Users\SSM4\Desktop\WDDW 2016\Слики\20161006_11283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M4\Desktop\WDDW 2016\Слики\20161006_112835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9784" cy="1721128"/>
                    </a:xfrm>
                    <a:prstGeom prst="rect">
                      <a:avLst/>
                    </a:prstGeom>
                    <a:noFill/>
                    <a:ln>
                      <a:noFill/>
                    </a:ln>
                  </pic:spPr>
                </pic:pic>
              </a:graphicData>
            </a:graphic>
          </wp:inline>
        </w:drawing>
      </w:r>
      <w:r w:rsidRPr="00032439">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p w:rsidR="00AF5D25" w:rsidRPr="00032439" w:rsidRDefault="00A27C64" w:rsidP="00325A4D">
      <w:pPr>
        <w:spacing w:before="100" w:beforeAutospacing="1" w:after="100" w:afterAutospacing="1" w:line="240" w:lineRule="auto"/>
        <w:rPr>
          <w:rFonts w:ascii="Times New Roman" w:eastAsia="Times New Roman" w:hAnsi="Times New Roman" w:cs="Times New Roman"/>
          <w:color w:val="000000"/>
          <w:sz w:val="24"/>
          <w:szCs w:val="24"/>
          <w:lang w:val="en-US" w:eastAsia="mk-MK"/>
        </w:rPr>
      </w:pPr>
      <w:r w:rsidRPr="00032439">
        <w:rPr>
          <w:noProof/>
          <w:lang w:eastAsia="mk-MK"/>
        </w:rPr>
        <w:drawing>
          <wp:anchor distT="0" distB="0" distL="114300" distR="114300" simplePos="0" relativeHeight="251661312" behindDoc="1" locked="0" layoutInCell="1" allowOverlap="1" wp14:anchorId="2B381418" wp14:editId="21679EF5">
            <wp:simplePos x="0" y="0"/>
            <wp:positionH relativeFrom="column">
              <wp:posOffset>0</wp:posOffset>
            </wp:positionH>
            <wp:positionV relativeFrom="paragraph">
              <wp:posOffset>142875</wp:posOffset>
            </wp:positionV>
            <wp:extent cx="3000375" cy="1687195"/>
            <wp:effectExtent l="0" t="0" r="9525" b="8255"/>
            <wp:wrapThrough wrapText="bothSides">
              <wp:wrapPolygon edited="0">
                <wp:start x="0" y="0"/>
                <wp:lineTo x="0" y="21462"/>
                <wp:lineTo x="21531" y="21462"/>
                <wp:lineTo x="21531" y="0"/>
                <wp:lineTo x="0" y="0"/>
              </wp:wrapPolygon>
            </wp:wrapThrough>
            <wp:docPr id="6" name="Picture 6" descr="C:\Users\SSM4\Desktop\WDDW 2016\Слики\20161006_11373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M4\Desktop\WDDW 2016\Слики\20161006_113730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439">
        <w:rPr>
          <w:noProof/>
          <w:lang w:eastAsia="mk-MK"/>
        </w:rPr>
        <w:drawing>
          <wp:anchor distT="0" distB="0" distL="114300" distR="114300" simplePos="0" relativeHeight="251660288" behindDoc="1" locked="0" layoutInCell="1" allowOverlap="1" wp14:anchorId="1F49E65C" wp14:editId="71172A97">
            <wp:simplePos x="0" y="0"/>
            <wp:positionH relativeFrom="column">
              <wp:posOffset>3267075</wp:posOffset>
            </wp:positionH>
            <wp:positionV relativeFrom="paragraph">
              <wp:posOffset>249555</wp:posOffset>
            </wp:positionV>
            <wp:extent cx="3150870" cy="1771650"/>
            <wp:effectExtent l="0" t="0" r="0" b="0"/>
            <wp:wrapThrough wrapText="bothSides">
              <wp:wrapPolygon edited="0">
                <wp:start x="0" y="0"/>
                <wp:lineTo x="0" y="21368"/>
                <wp:lineTo x="21417" y="21368"/>
                <wp:lineTo x="21417" y="0"/>
                <wp:lineTo x="0" y="0"/>
              </wp:wrapPolygon>
            </wp:wrapThrough>
            <wp:docPr id="8" name="Picture 8" descr="C:\Users\SSM4\Desktop\WDDW 2016\Слики\20161006_11400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M4\Desktop\WDDW 2016\Слики\20161006_114005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87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439">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p w:rsidR="00A27C64" w:rsidRPr="00032439" w:rsidRDefault="00A27C64" w:rsidP="00AF5D25">
      <w:pPr>
        <w:rPr>
          <w:lang w:val="en-US"/>
        </w:rPr>
      </w:pPr>
      <w:r w:rsidRPr="00032439">
        <w:rPr>
          <w:noProof/>
          <w:lang w:eastAsia="mk-MK"/>
        </w:rPr>
        <w:drawing>
          <wp:anchor distT="0" distB="0" distL="114300" distR="114300" simplePos="0" relativeHeight="251663360" behindDoc="1" locked="0" layoutInCell="1" allowOverlap="1" wp14:anchorId="20C9D486" wp14:editId="79EAE148">
            <wp:simplePos x="0" y="0"/>
            <wp:positionH relativeFrom="column">
              <wp:posOffset>3409950</wp:posOffset>
            </wp:positionH>
            <wp:positionV relativeFrom="paragraph">
              <wp:posOffset>267970</wp:posOffset>
            </wp:positionV>
            <wp:extent cx="1875155" cy="3333750"/>
            <wp:effectExtent l="0" t="0" r="0" b="0"/>
            <wp:wrapThrough wrapText="bothSides">
              <wp:wrapPolygon edited="0">
                <wp:start x="0" y="0"/>
                <wp:lineTo x="0" y="21477"/>
                <wp:lineTo x="21285" y="21477"/>
                <wp:lineTo x="21285" y="0"/>
                <wp:lineTo x="0" y="0"/>
              </wp:wrapPolygon>
            </wp:wrapThrough>
            <wp:docPr id="10" name="Picture 10" descr="C:\Users\SSM4\Desktop\WDDW 2016\Слики\20161006_11435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M4\Desktop\WDDW 2016\Слики\20161006_114358_resiz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515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439">
        <w:rPr>
          <w:noProof/>
          <w:lang w:eastAsia="mk-MK"/>
        </w:rPr>
        <w:drawing>
          <wp:anchor distT="0" distB="0" distL="114300" distR="114300" simplePos="0" relativeHeight="251662336" behindDoc="1" locked="0" layoutInCell="1" allowOverlap="1" wp14:anchorId="42D187BC" wp14:editId="7B510572">
            <wp:simplePos x="0" y="0"/>
            <wp:positionH relativeFrom="column">
              <wp:posOffset>-57150</wp:posOffset>
            </wp:positionH>
            <wp:positionV relativeFrom="paragraph">
              <wp:posOffset>220345</wp:posOffset>
            </wp:positionV>
            <wp:extent cx="3113405" cy="1751330"/>
            <wp:effectExtent l="0" t="0" r="0" b="1270"/>
            <wp:wrapThrough wrapText="bothSides">
              <wp:wrapPolygon edited="0">
                <wp:start x="0" y="0"/>
                <wp:lineTo x="0" y="21381"/>
                <wp:lineTo x="21411" y="21381"/>
                <wp:lineTo x="21411" y="0"/>
                <wp:lineTo x="0" y="0"/>
              </wp:wrapPolygon>
            </wp:wrapThrough>
            <wp:docPr id="9" name="Picture 9" descr="C:\Users\SSM4\Desktop\WDDW 2016\Слики\20161006_11424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M4\Desktop\WDDW 2016\Слики\20161006_114245_resiz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3405" cy="175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C64" w:rsidRPr="00032439" w:rsidRDefault="00A27C64" w:rsidP="00AF5D25">
      <w:pPr>
        <w:rPr>
          <w:lang w:val="en-US"/>
        </w:rPr>
      </w:pPr>
    </w:p>
    <w:p w:rsidR="00A27C64" w:rsidRPr="00032439" w:rsidRDefault="00A27C64" w:rsidP="00AF5D25">
      <w:pPr>
        <w:rPr>
          <w:lang w:val="en-US"/>
        </w:rPr>
      </w:pPr>
    </w:p>
    <w:p w:rsidR="00A27C64" w:rsidRPr="00032439" w:rsidRDefault="00A27C64" w:rsidP="00AF5D25">
      <w:pPr>
        <w:rPr>
          <w:lang w:val="en-US"/>
        </w:rPr>
      </w:pPr>
    </w:p>
    <w:p w:rsidR="00A27C64" w:rsidRPr="00032439" w:rsidRDefault="00A27C64" w:rsidP="00AF5D25">
      <w:pPr>
        <w:rPr>
          <w:lang w:val="en-US"/>
        </w:rPr>
      </w:pPr>
    </w:p>
    <w:p w:rsidR="00A27C64" w:rsidRPr="00032439" w:rsidRDefault="00A27C64" w:rsidP="00AF5D25">
      <w:pPr>
        <w:rPr>
          <w:lang w:val="en-US"/>
        </w:rPr>
      </w:pPr>
      <w:r w:rsidRPr="00032439">
        <w:rPr>
          <w:noProof/>
          <w:lang w:eastAsia="mk-MK"/>
        </w:rPr>
        <w:drawing>
          <wp:anchor distT="0" distB="0" distL="114300" distR="114300" simplePos="0" relativeHeight="251664384" behindDoc="1" locked="0" layoutInCell="1" allowOverlap="1" wp14:anchorId="6E4AD18F" wp14:editId="47565190">
            <wp:simplePos x="0" y="0"/>
            <wp:positionH relativeFrom="column">
              <wp:posOffset>-3143250</wp:posOffset>
            </wp:positionH>
            <wp:positionV relativeFrom="paragraph">
              <wp:posOffset>281305</wp:posOffset>
            </wp:positionV>
            <wp:extent cx="2980055" cy="1676400"/>
            <wp:effectExtent l="0" t="0" r="0" b="0"/>
            <wp:wrapThrough wrapText="bothSides">
              <wp:wrapPolygon edited="0">
                <wp:start x="0" y="0"/>
                <wp:lineTo x="0" y="21355"/>
                <wp:lineTo x="21402" y="21355"/>
                <wp:lineTo x="21402" y="0"/>
                <wp:lineTo x="0" y="0"/>
              </wp:wrapPolygon>
            </wp:wrapThrough>
            <wp:docPr id="11" name="Picture 11" descr="C:\Users\SSM4\Desktop\WDDW 2016\Слики\20161006_11440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SM4\Desktop\WDDW 2016\Слики\20161006_114405_resiz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005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C64" w:rsidRPr="00032439" w:rsidRDefault="00A27C64" w:rsidP="00AF5D25">
      <w:pPr>
        <w:rPr>
          <w:lang w:val="en-US"/>
        </w:rPr>
      </w:pPr>
    </w:p>
    <w:p w:rsidR="00A27C64" w:rsidRDefault="00A27C64" w:rsidP="00AF5D25">
      <w:pPr>
        <w:rPr>
          <w:lang w:val="en-US"/>
        </w:rPr>
      </w:pPr>
    </w:p>
    <w:p w:rsidR="005F2B0F" w:rsidRPr="00032439" w:rsidRDefault="005F2B0F" w:rsidP="00AF5D25">
      <w:pPr>
        <w:rPr>
          <w:lang w:val="en-US"/>
        </w:rPr>
      </w:pPr>
    </w:p>
    <w:p w:rsidR="006010BF" w:rsidRPr="00032439" w:rsidRDefault="005E13A8" w:rsidP="00AF5D25">
      <w:pPr>
        <w:rPr>
          <w:lang w:val="en-US"/>
        </w:rPr>
      </w:pPr>
      <w:r w:rsidRPr="00032439">
        <w:rPr>
          <w:lang w:val="en-US"/>
        </w:rPr>
        <w:t>Media</w:t>
      </w:r>
      <w:r w:rsidR="00AF5D25" w:rsidRPr="00032439">
        <w:rPr>
          <w:lang w:val="en-US"/>
        </w:rPr>
        <w:t>:</w:t>
      </w:r>
    </w:p>
    <w:p w:rsidR="00AF5D25" w:rsidRPr="00032439" w:rsidRDefault="002C32F4" w:rsidP="00AF5D25">
      <w:pPr>
        <w:rPr>
          <w:lang w:val="en-US"/>
        </w:rPr>
      </w:pPr>
      <w:hyperlink r:id="rId15" w:history="1">
        <w:r w:rsidR="00AF5D25" w:rsidRPr="00032439">
          <w:rPr>
            <w:rStyle w:val="Hyperlink"/>
            <w:lang w:val="en-US"/>
          </w:rPr>
          <w:t>http://tera.mk/ssm-ke-go-odbelezhi-svetskiot-den-na-pristojnata-rabota/</w:t>
        </w:r>
      </w:hyperlink>
    </w:p>
    <w:p w:rsidR="00AF5D25" w:rsidRPr="00032439" w:rsidRDefault="002C32F4" w:rsidP="00AF5D25">
      <w:pPr>
        <w:rPr>
          <w:lang w:val="en-US"/>
        </w:rPr>
      </w:pPr>
      <w:hyperlink r:id="rId16" w:history="1">
        <w:r w:rsidR="00AF5D25" w:rsidRPr="00032439">
          <w:rPr>
            <w:rStyle w:val="Hyperlink"/>
            <w:lang w:val="en-US"/>
          </w:rPr>
          <w:t>http://sitel.com.mk/ssm-kje-go-odbelezhi-svetskiot-den-na-pristojnata-rabota</w:t>
        </w:r>
      </w:hyperlink>
    </w:p>
    <w:p w:rsidR="00AF5D25" w:rsidRPr="00032439" w:rsidRDefault="002C32F4" w:rsidP="00AF5D25">
      <w:pPr>
        <w:rPr>
          <w:lang w:val="en-US"/>
        </w:rPr>
      </w:pPr>
      <w:hyperlink r:id="rId17" w:history="1">
        <w:r w:rsidR="00AF5D25" w:rsidRPr="00032439">
          <w:rPr>
            <w:rStyle w:val="Hyperlink"/>
            <w:lang w:val="en-US"/>
          </w:rPr>
          <w:t>http://telegraf.mk/aktuelno/makedonija/ns-newsarticle-ssm-odbelezuvane-na-svetskiot-den-na-pristojnata-rabota.nspx</w:t>
        </w:r>
      </w:hyperlink>
    </w:p>
    <w:p w:rsidR="00AF5D25" w:rsidRPr="00032439" w:rsidRDefault="002C32F4" w:rsidP="00AF5D25">
      <w:pPr>
        <w:rPr>
          <w:lang w:val="en-US"/>
        </w:rPr>
      </w:pPr>
      <w:hyperlink r:id="rId18" w:history="1">
        <w:r w:rsidR="00AF5D25" w:rsidRPr="00032439">
          <w:rPr>
            <w:rStyle w:val="Hyperlink"/>
            <w:lang w:val="en-US"/>
          </w:rPr>
          <w:t>http://lider.mk/2016/10/07/ssm-%D1%9Ce-go-odbelezi-svetskiot-den-na-pristojnata-rabota/</w:t>
        </w:r>
      </w:hyperlink>
    </w:p>
    <w:p w:rsidR="00AF5D25" w:rsidRPr="00032439" w:rsidRDefault="002C32F4" w:rsidP="00AF5D25">
      <w:pPr>
        <w:rPr>
          <w:lang w:val="en-US"/>
        </w:rPr>
      </w:pPr>
      <w:hyperlink r:id="rId19" w:history="1">
        <w:r w:rsidR="00AF5D25" w:rsidRPr="00032439">
          <w:rPr>
            <w:rStyle w:val="Hyperlink"/>
            <w:lang w:val="en-US"/>
          </w:rPr>
          <w:t>http://a1on.mk/wordpress/archives/653704</w:t>
        </w:r>
      </w:hyperlink>
    </w:p>
    <w:p w:rsidR="00AF5D25" w:rsidRPr="00032439" w:rsidRDefault="002C32F4" w:rsidP="00AF5D25">
      <w:pPr>
        <w:rPr>
          <w:lang w:val="en-US"/>
        </w:rPr>
      </w:pPr>
      <w:hyperlink r:id="rId20" w:history="1">
        <w:r w:rsidR="00AF5D25" w:rsidRPr="00032439">
          <w:rPr>
            <w:rStyle w:val="Hyperlink"/>
            <w:lang w:val="en-US"/>
          </w:rPr>
          <w:t>http://netpress.com.mk/ssm-go-odblezuva-svetskiot-den-na-pristojna-rabota/</w:t>
        </w:r>
      </w:hyperlink>
    </w:p>
    <w:p w:rsidR="00AF5D25" w:rsidRPr="00032439" w:rsidRDefault="002C32F4" w:rsidP="00AF5D25">
      <w:pPr>
        <w:rPr>
          <w:lang w:val="en-US"/>
        </w:rPr>
      </w:pPr>
      <w:hyperlink r:id="rId21" w:history="1">
        <w:r w:rsidR="00AF5D25" w:rsidRPr="00032439">
          <w:rPr>
            <w:rStyle w:val="Hyperlink"/>
            <w:lang w:val="en-US"/>
          </w:rPr>
          <w:t>http://www.press24.mk/ssm-kje-go-odbelezhi-svetskiot-den-na-pristojnata-rabota</w:t>
        </w:r>
      </w:hyperlink>
    </w:p>
    <w:p w:rsidR="00AF5D25" w:rsidRDefault="00AF5D25"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Default="006D7E53" w:rsidP="00AF5D25">
      <w:pPr>
        <w:rPr>
          <w:lang w:val="en-US"/>
        </w:rPr>
      </w:pPr>
    </w:p>
    <w:p w:rsidR="006D7E53" w:rsidRPr="00032439" w:rsidRDefault="006D7E53" w:rsidP="00AF5D25">
      <w:pPr>
        <w:rPr>
          <w:lang w:val="en-US"/>
        </w:rPr>
      </w:pPr>
    </w:p>
    <w:p w:rsidR="00AF5D25" w:rsidRPr="00032439" w:rsidRDefault="006D7E53" w:rsidP="00AF5D25">
      <w:pPr>
        <w:rPr>
          <w:lang w:val="en-US"/>
        </w:rPr>
      </w:pPr>
      <w:r>
        <w:rPr>
          <w:lang w:val="en-US"/>
        </w:rPr>
        <w:lastRenderedPageBreak/>
        <w:t>Poster</w:t>
      </w:r>
      <w:r w:rsidR="00AF5D25" w:rsidRPr="00032439">
        <w:rPr>
          <w:lang w:val="en-US"/>
        </w:rPr>
        <w:t>:</w:t>
      </w:r>
    </w:p>
    <w:p w:rsidR="00AF5D25" w:rsidRPr="00032439" w:rsidRDefault="00AF5D25" w:rsidP="00AF5D25">
      <w:pPr>
        <w:rPr>
          <w:lang w:val="en-US"/>
        </w:rPr>
        <w:sectPr w:rsidR="00AF5D25" w:rsidRPr="00032439">
          <w:pgSz w:w="11906" w:h="16838"/>
          <w:pgMar w:top="1440" w:right="1440" w:bottom="1440" w:left="1440" w:header="708" w:footer="708" w:gutter="0"/>
          <w:cols w:space="708"/>
          <w:docGrid w:linePitch="360"/>
        </w:sectPr>
      </w:pPr>
      <w:r w:rsidRPr="00032439">
        <w:rPr>
          <w:noProof/>
          <w:lang w:eastAsia="mk-MK"/>
        </w:rPr>
        <w:drawing>
          <wp:inline distT="0" distB="0" distL="0" distR="0" wp14:anchorId="5583C978" wp14:editId="3BD4D75C">
            <wp:extent cx="5731510" cy="8024114"/>
            <wp:effectExtent l="0" t="0" r="2540" b="0"/>
            <wp:docPr id="5" name="Picture 5" descr="D:\backup 27.11.2014\Desktop\2016\ПЕРК\7.10 WDDW day\POSTER SS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up 27.11.2014\Desktop\2016\ПЕРК\7.10 WDDW day\POSTER SSM-page-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024114"/>
                    </a:xfrm>
                    <a:prstGeom prst="rect">
                      <a:avLst/>
                    </a:prstGeom>
                    <a:noFill/>
                    <a:ln>
                      <a:noFill/>
                    </a:ln>
                  </pic:spPr>
                </pic:pic>
              </a:graphicData>
            </a:graphic>
          </wp:inline>
        </w:drawing>
      </w:r>
    </w:p>
    <w:p w:rsidR="00756946" w:rsidRPr="00032439" w:rsidRDefault="00756946" w:rsidP="00570624">
      <w:pPr>
        <w:rPr>
          <w:rFonts w:ascii="Times New Roman" w:hAnsi="Times New Roman" w:cs="Times New Roman"/>
          <w:sz w:val="24"/>
          <w:szCs w:val="24"/>
          <w:lang w:val="en-US"/>
        </w:rPr>
      </w:pPr>
    </w:p>
    <w:sectPr w:rsidR="00756946" w:rsidRPr="00032439" w:rsidSect="006010BF">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5269"/>
    <w:multiLevelType w:val="hybridMultilevel"/>
    <w:tmpl w:val="8FD20322"/>
    <w:lvl w:ilvl="0" w:tplc="042F000F">
      <w:start w:val="1"/>
      <w:numFmt w:val="decimal"/>
      <w:lvlText w:val="%1."/>
      <w:lvlJc w:val="left"/>
      <w:pPr>
        <w:ind w:left="780" w:hanging="360"/>
      </w:pPr>
    </w:lvl>
    <w:lvl w:ilvl="1" w:tplc="042F0019" w:tentative="1">
      <w:start w:val="1"/>
      <w:numFmt w:val="lowerLetter"/>
      <w:lvlText w:val="%2."/>
      <w:lvlJc w:val="left"/>
      <w:pPr>
        <w:ind w:left="1500" w:hanging="360"/>
      </w:pPr>
    </w:lvl>
    <w:lvl w:ilvl="2" w:tplc="042F001B" w:tentative="1">
      <w:start w:val="1"/>
      <w:numFmt w:val="lowerRoman"/>
      <w:lvlText w:val="%3."/>
      <w:lvlJc w:val="right"/>
      <w:pPr>
        <w:ind w:left="2220" w:hanging="180"/>
      </w:pPr>
    </w:lvl>
    <w:lvl w:ilvl="3" w:tplc="042F000F" w:tentative="1">
      <w:start w:val="1"/>
      <w:numFmt w:val="decimal"/>
      <w:lvlText w:val="%4."/>
      <w:lvlJc w:val="left"/>
      <w:pPr>
        <w:ind w:left="2940" w:hanging="360"/>
      </w:pPr>
    </w:lvl>
    <w:lvl w:ilvl="4" w:tplc="042F0019" w:tentative="1">
      <w:start w:val="1"/>
      <w:numFmt w:val="lowerLetter"/>
      <w:lvlText w:val="%5."/>
      <w:lvlJc w:val="left"/>
      <w:pPr>
        <w:ind w:left="3660" w:hanging="360"/>
      </w:pPr>
    </w:lvl>
    <w:lvl w:ilvl="5" w:tplc="042F001B" w:tentative="1">
      <w:start w:val="1"/>
      <w:numFmt w:val="lowerRoman"/>
      <w:lvlText w:val="%6."/>
      <w:lvlJc w:val="right"/>
      <w:pPr>
        <w:ind w:left="4380" w:hanging="180"/>
      </w:pPr>
    </w:lvl>
    <w:lvl w:ilvl="6" w:tplc="042F000F" w:tentative="1">
      <w:start w:val="1"/>
      <w:numFmt w:val="decimal"/>
      <w:lvlText w:val="%7."/>
      <w:lvlJc w:val="left"/>
      <w:pPr>
        <w:ind w:left="5100" w:hanging="360"/>
      </w:pPr>
    </w:lvl>
    <w:lvl w:ilvl="7" w:tplc="042F0019" w:tentative="1">
      <w:start w:val="1"/>
      <w:numFmt w:val="lowerLetter"/>
      <w:lvlText w:val="%8."/>
      <w:lvlJc w:val="left"/>
      <w:pPr>
        <w:ind w:left="5820" w:hanging="360"/>
      </w:pPr>
    </w:lvl>
    <w:lvl w:ilvl="8" w:tplc="042F001B" w:tentative="1">
      <w:start w:val="1"/>
      <w:numFmt w:val="lowerRoman"/>
      <w:lvlText w:val="%9."/>
      <w:lvlJc w:val="right"/>
      <w:pPr>
        <w:ind w:left="6540" w:hanging="180"/>
      </w:pPr>
    </w:lvl>
  </w:abstractNum>
  <w:abstractNum w:abstractNumId="1">
    <w:nsid w:val="432C2CC5"/>
    <w:multiLevelType w:val="hybridMultilevel"/>
    <w:tmpl w:val="8B805770"/>
    <w:lvl w:ilvl="0" w:tplc="E0DCEB5A">
      <w:start w:val="7"/>
      <w:numFmt w:val="bullet"/>
      <w:lvlText w:val="-"/>
      <w:lvlJc w:val="left"/>
      <w:pPr>
        <w:ind w:left="720" w:hanging="360"/>
      </w:pPr>
      <w:rPr>
        <w:rFonts w:ascii="Cambria" w:eastAsiaTheme="minorHAnsi" w:hAnsi="Cambria"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180"/>
    <w:rsid w:val="00032439"/>
    <w:rsid w:val="000D7607"/>
    <w:rsid w:val="00181D81"/>
    <w:rsid w:val="00184D62"/>
    <w:rsid w:val="002C32F4"/>
    <w:rsid w:val="00304FC3"/>
    <w:rsid w:val="00325A4D"/>
    <w:rsid w:val="00362980"/>
    <w:rsid w:val="0037589B"/>
    <w:rsid w:val="003E0732"/>
    <w:rsid w:val="004924BD"/>
    <w:rsid w:val="00570624"/>
    <w:rsid w:val="00586A7F"/>
    <w:rsid w:val="005A2CF5"/>
    <w:rsid w:val="005E03A4"/>
    <w:rsid w:val="005E0614"/>
    <w:rsid w:val="005E13A8"/>
    <w:rsid w:val="005F2B0F"/>
    <w:rsid w:val="006010BF"/>
    <w:rsid w:val="00664180"/>
    <w:rsid w:val="006D37FA"/>
    <w:rsid w:val="006D7E53"/>
    <w:rsid w:val="00721757"/>
    <w:rsid w:val="007229DF"/>
    <w:rsid w:val="00756946"/>
    <w:rsid w:val="007815BD"/>
    <w:rsid w:val="007C5D10"/>
    <w:rsid w:val="008453EF"/>
    <w:rsid w:val="008E2858"/>
    <w:rsid w:val="008E6957"/>
    <w:rsid w:val="00907328"/>
    <w:rsid w:val="009828E0"/>
    <w:rsid w:val="009A0FF7"/>
    <w:rsid w:val="009B5946"/>
    <w:rsid w:val="00A215D6"/>
    <w:rsid w:val="00A27C64"/>
    <w:rsid w:val="00AF5D25"/>
    <w:rsid w:val="00B61982"/>
    <w:rsid w:val="00B83159"/>
    <w:rsid w:val="00B86B9F"/>
    <w:rsid w:val="00BB23CC"/>
    <w:rsid w:val="00BB6CB9"/>
    <w:rsid w:val="00CE3DA0"/>
    <w:rsid w:val="00D842B2"/>
    <w:rsid w:val="00F33DF3"/>
    <w:rsid w:val="00F57F5F"/>
    <w:rsid w:val="00F856F3"/>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64180"/>
    <w:rPr>
      <w:b/>
      <w:bCs/>
    </w:rPr>
  </w:style>
  <w:style w:type="character" w:customStyle="1" w:styleId="apple-converted-space">
    <w:name w:val="apple-converted-space"/>
    <w:basedOn w:val="DefaultParagraphFont"/>
    <w:rsid w:val="00664180"/>
  </w:style>
  <w:style w:type="paragraph" w:styleId="ListParagraph">
    <w:name w:val="List Paragraph"/>
    <w:basedOn w:val="Normal"/>
    <w:uiPriority w:val="34"/>
    <w:qFormat/>
    <w:rsid w:val="005E03A4"/>
    <w:pPr>
      <w:ind w:left="720"/>
      <w:contextualSpacing/>
    </w:pPr>
  </w:style>
  <w:style w:type="paragraph" w:styleId="BalloonText">
    <w:name w:val="Balloon Text"/>
    <w:basedOn w:val="Normal"/>
    <w:link w:val="BalloonTextChar"/>
    <w:uiPriority w:val="99"/>
    <w:semiHidden/>
    <w:unhideWhenUsed/>
    <w:rsid w:val="008E2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858"/>
    <w:rPr>
      <w:rFonts w:ascii="Tahoma" w:hAnsi="Tahoma" w:cs="Tahoma"/>
      <w:sz w:val="16"/>
      <w:szCs w:val="16"/>
    </w:rPr>
  </w:style>
  <w:style w:type="character" w:styleId="Hyperlink">
    <w:name w:val="Hyperlink"/>
    <w:basedOn w:val="DefaultParagraphFont"/>
    <w:uiPriority w:val="99"/>
    <w:unhideWhenUsed/>
    <w:rsid w:val="0075694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64180"/>
    <w:rPr>
      <w:b/>
      <w:bCs/>
    </w:rPr>
  </w:style>
  <w:style w:type="character" w:customStyle="1" w:styleId="apple-converted-space">
    <w:name w:val="apple-converted-space"/>
    <w:basedOn w:val="DefaultParagraphFont"/>
    <w:rsid w:val="00664180"/>
  </w:style>
  <w:style w:type="paragraph" w:styleId="ListParagraph">
    <w:name w:val="List Paragraph"/>
    <w:basedOn w:val="Normal"/>
    <w:uiPriority w:val="34"/>
    <w:qFormat/>
    <w:rsid w:val="005E03A4"/>
    <w:pPr>
      <w:ind w:left="720"/>
      <w:contextualSpacing/>
    </w:pPr>
  </w:style>
  <w:style w:type="paragraph" w:styleId="BalloonText">
    <w:name w:val="Balloon Text"/>
    <w:basedOn w:val="Normal"/>
    <w:link w:val="BalloonTextChar"/>
    <w:uiPriority w:val="99"/>
    <w:semiHidden/>
    <w:unhideWhenUsed/>
    <w:rsid w:val="008E2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858"/>
    <w:rPr>
      <w:rFonts w:ascii="Tahoma" w:hAnsi="Tahoma" w:cs="Tahoma"/>
      <w:sz w:val="16"/>
      <w:szCs w:val="16"/>
    </w:rPr>
  </w:style>
  <w:style w:type="character" w:styleId="Hyperlink">
    <w:name w:val="Hyperlink"/>
    <w:basedOn w:val="DefaultParagraphFont"/>
    <w:uiPriority w:val="99"/>
    <w:unhideWhenUsed/>
    <w:rsid w:val="007569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08784">
      <w:bodyDiv w:val="1"/>
      <w:marLeft w:val="0"/>
      <w:marRight w:val="0"/>
      <w:marTop w:val="0"/>
      <w:marBottom w:val="0"/>
      <w:divBdr>
        <w:top w:val="none" w:sz="0" w:space="0" w:color="auto"/>
        <w:left w:val="none" w:sz="0" w:space="0" w:color="auto"/>
        <w:bottom w:val="none" w:sz="0" w:space="0" w:color="auto"/>
        <w:right w:val="none" w:sz="0" w:space="0" w:color="auto"/>
      </w:divBdr>
    </w:div>
    <w:div w:id="223220090">
      <w:bodyDiv w:val="1"/>
      <w:marLeft w:val="0"/>
      <w:marRight w:val="0"/>
      <w:marTop w:val="0"/>
      <w:marBottom w:val="0"/>
      <w:divBdr>
        <w:top w:val="none" w:sz="0" w:space="0" w:color="auto"/>
        <w:left w:val="none" w:sz="0" w:space="0" w:color="auto"/>
        <w:bottom w:val="none" w:sz="0" w:space="0" w:color="auto"/>
        <w:right w:val="none" w:sz="0" w:space="0" w:color="auto"/>
      </w:divBdr>
    </w:div>
    <w:div w:id="159824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lider.mk/2016/10/07/ssm-%D1%9Ce-go-odbelezi-svetskiot-den-na-pristojnata-rabota/" TargetMode="External"/><Relationship Id="rId26"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hyperlink" Target="http://www.press24.mk/ssm-kje-go-odbelezhi-svetskiot-den-na-pristojnata-rabot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telegraf.mk/aktuelno/makedonija/ns-newsarticle-ssm-odbelezuvane-na-svetskiot-den-na-pristojnata-rabota.nspx"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itel.com.mk/ssm-kje-go-odbelezhi-svetskiot-den-na-pristojnata-rabota" TargetMode="External"/><Relationship Id="rId20" Type="http://schemas.openxmlformats.org/officeDocument/2006/relationships/hyperlink" Target="http://netpress.com.mk/ssm-go-odblezuva-svetskiot-den-na-pristojna-rabot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era.mk/ssm-ke-go-odbelezhi-svetskiot-den-na-pristojnata-rabota/"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a1on.mk/wordpress/archives/65370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0.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006E31ABA9FF4D93362271D8F23B7D" ma:contentTypeVersion="2" ma:contentTypeDescription="Create a new document." ma:contentTypeScope="" ma:versionID="8e9bcb30ceb11ea440c30feb08f7e38a">
  <xsd:schema xmlns:xsd="http://www.w3.org/2001/XMLSchema" xmlns:xs="http://www.w3.org/2001/XMLSchema" xmlns:p="http://schemas.microsoft.com/office/2006/metadata/properties" xmlns:ns2="9099d577-fe52-4aed-98d7-da70053327dc" targetNamespace="http://schemas.microsoft.com/office/2006/metadata/properties" ma:root="true" ma:fieldsID="b72b9a818f3226f681abc0ee0f6386fd" ns2:_="">
    <xsd:import namespace="9099d577-fe52-4aed-98d7-da70053327d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9d577-fe52-4aed-98d7-da70053327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922970-2E5C-4919-8ACD-D68983A02F24}"/>
</file>

<file path=customXml/itemProps2.xml><?xml version="1.0" encoding="utf-8"?>
<ds:datastoreItem xmlns:ds="http://schemas.openxmlformats.org/officeDocument/2006/customXml" ds:itemID="{CE94971D-4DB9-43C1-90C7-942383FD45BF}"/>
</file>

<file path=customXml/itemProps3.xml><?xml version="1.0" encoding="utf-8"?>
<ds:datastoreItem xmlns:ds="http://schemas.openxmlformats.org/officeDocument/2006/customXml" ds:itemID="{178AA753-10DD-4CFD-AF61-AE523D560A43}"/>
</file>

<file path=docProps/app.xml><?xml version="1.0" encoding="utf-8"?>
<Properties xmlns="http://schemas.openxmlformats.org/officeDocument/2006/extended-properties" xmlns:vt="http://schemas.openxmlformats.org/officeDocument/2006/docPropsVTypes">
  <Template>Normal</Template>
  <TotalTime>37</TotalTime>
  <Pages>8</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dc:creator>
  <cp:lastModifiedBy>SSM4</cp:lastModifiedBy>
  <cp:revision>9</cp:revision>
  <cp:lastPrinted>2015-12-21T11:38:00Z</cp:lastPrinted>
  <dcterms:created xsi:type="dcterms:W3CDTF">2016-10-07T11:16:00Z</dcterms:created>
  <dcterms:modified xsi:type="dcterms:W3CDTF">2016-10-07T12:09:00Z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0x01010009006E31ABA9FF4D93362271D8F23B7D</vt:lpwstr>
  </property>
</Properties>
</file>