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D0" w:rsidRPr="001A78B3" w:rsidRDefault="001A78B3" w:rsidP="00AC2FD0">
      <w:pPr>
        <w:keepNext/>
        <w:keepLines/>
        <w:spacing w:after="0"/>
        <w:jc w:val="center"/>
        <w:outlineLvl w:val="1"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32"/>
          <w:lang w:val="es-ES"/>
        </w:rPr>
      </w:pPr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32"/>
          <w:lang w:val="es-ES"/>
        </w:rPr>
        <w:t>REUNIÓN GENERAL DE LA RSCD</w:t>
      </w:r>
    </w:p>
    <w:p w:rsidR="008556D0" w:rsidRPr="001A78B3" w:rsidRDefault="001A78B3" w:rsidP="00200BD0">
      <w:pPr>
        <w:pStyle w:val="Title"/>
        <w:jc w:val="center"/>
        <w:rPr>
          <w:sz w:val="40"/>
          <w:lang w:val="es-ES"/>
        </w:rPr>
      </w:pPr>
      <w:r w:rsidRPr="001A78B3">
        <w:rPr>
          <w:sz w:val="40"/>
          <w:lang w:val="es-ES"/>
        </w:rPr>
        <w:t>ORDEN DEL DÍA</w:t>
      </w:r>
    </w:p>
    <w:p w:rsidR="004E2B27" w:rsidRPr="001A78B3" w:rsidRDefault="00AC2FD0" w:rsidP="004E2B27">
      <w:pPr>
        <w:keepNext/>
        <w:keepLines/>
        <w:spacing w:after="0"/>
        <w:jc w:val="center"/>
        <w:outlineLvl w:val="1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</w:pPr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27-2</w:t>
      </w:r>
      <w:r w:rsidR="004E2B27"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 xml:space="preserve">9 </w:t>
      </w:r>
      <w:r w:rsidR="001A78B3"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 xml:space="preserve">de abril de </w:t>
      </w:r>
      <w:r w:rsidR="004E2B27"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201</w:t>
      </w:r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5</w:t>
      </w:r>
    </w:p>
    <w:p w:rsidR="00AC2FD0" w:rsidRPr="001A78B3" w:rsidRDefault="00AC2FD0" w:rsidP="00AC2FD0">
      <w:pPr>
        <w:spacing w:after="0"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</w:pPr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 xml:space="preserve">Centro </w:t>
      </w:r>
      <w:proofErr w:type="spellStart"/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Studi</w:t>
      </w:r>
      <w:proofErr w:type="spellEnd"/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 xml:space="preserve"> </w:t>
      </w:r>
      <w:proofErr w:type="spellStart"/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Nazionale</w:t>
      </w:r>
      <w:proofErr w:type="spellEnd"/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 xml:space="preserve"> CISL</w:t>
      </w:r>
    </w:p>
    <w:p w:rsidR="004E2B27" w:rsidRPr="001A78B3" w:rsidRDefault="00AC2FD0" w:rsidP="00AC2FD0">
      <w:pPr>
        <w:spacing w:after="0"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</w:pPr>
      <w:r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F</w:t>
      </w:r>
      <w:r w:rsidR="001A78B3" w:rsidRPr="001A78B3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ES"/>
        </w:rPr>
        <w:t>lorencia, Italia</w:t>
      </w:r>
    </w:p>
    <w:p w:rsidR="00E21FE6" w:rsidRPr="001A78B3" w:rsidRDefault="00707046" w:rsidP="00E21FE6">
      <w:pPr>
        <w:spacing w:after="0"/>
        <w:jc w:val="center"/>
        <w:rPr>
          <w:lang w:val="es-ES"/>
        </w:rPr>
      </w:pPr>
      <w:hyperlink r:id="rId9" w:history="1">
        <w:r w:rsidR="00AC2FD0" w:rsidRPr="001A78B3">
          <w:rPr>
            <w:rStyle w:val="Hyperlink"/>
            <w:lang w:val="es-ES"/>
          </w:rPr>
          <w:t>http://www.centrostudi.cisl.it/camere.html</w:t>
        </w:r>
      </w:hyperlink>
      <w:r w:rsidR="00AC2FD0" w:rsidRPr="001A78B3">
        <w:rPr>
          <w:lang w:val="es-ES"/>
        </w:rPr>
        <w:t xml:space="preserve"> </w:t>
      </w:r>
    </w:p>
    <w:p w:rsidR="00AC2FD0" w:rsidRPr="001A78B3" w:rsidRDefault="00AC2FD0" w:rsidP="00E21FE6">
      <w:pPr>
        <w:spacing w:after="0"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0"/>
          <w:szCs w:val="20"/>
          <w:lang w:val="es-ES"/>
        </w:rPr>
      </w:pPr>
    </w:p>
    <w:p w:rsidR="004E2B27" w:rsidRPr="00FF13F9" w:rsidRDefault="001A78B3" w:rsidP="00EF114B">
      <w:pPr>
        <w:shd w:val="clear" w:color="auto" w:fill="DF8021"/>
        <w:spacing w:after="0" w:line="240" w:lineRule="auto"/>
        <w:jc w:val="both"/>
        <w:rPr>
          <w:rFonts w:ascii="Century Schoolbook" w:eastAsia="Calibri" w:hAnsi="Century Schoolbook" w:cs="Times New Roman"/>
          <w:b/>
          <w:sz w:val="28"/>
          <w:szCs w:val="28"/>
          <w:lang w:val="es-ES"/>
        </w:rPr>
      </w:pPr>
      <w:r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>LUNES</w:t>
      </w:r>
      <w:r w:rsidR="00C36A6D"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 xml:space="preserve"> 2</w:t>
      </w:r>
      <w:r w:rsidR="004E2B27"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>7:</w:t>
      </w:r>
    </w:p>
    <w:p w:rsidR="0029599C" w:rsidRPr="00FF13F9" w:rsidRDefault="0029599C" w:rsidP="0029599C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lang w:val="es-ES"/>
        </w:rPr>
      </w:pPr>
    </w:p>
    <w:p w:rsidR="0045601A" w:rsidRPr="00FF13F9" w:rsidRDefault="0029599C" w:rsidP="0029599C">
      <w:pPr>
        <w:spacing w:after="100" w:afterAutospacing="1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09</w:t>
      </w:r>
      <w:r w:rsidR="0045601A" w:rsidRPr="00FF13F9">
        <w:rPr>
          <w:rFonts w:ascii="Century Schoolbook" w:eastAsia="Calibri" w:hAnsi="Century Schoolbook" w:cs="Times New Roman"/>
          <w:lang w:val="es-ES"/>
        </w:rPr>
        <w:t>H</w:t>
      </w:r>
      <w:r w:rsidR="004C34CC" w:rsidRPr="00FF13F9">
        <w:rPr>
          <w:rFonts w:ascii="Century Schoolbook" w:eastAsia="Calibri" w:hAnsi="Century Schoolbook" w:cs="Times New Roman"/>
          <w:lang w:val="es-ES"/>
        </w:rPr>
        <w:t>30</w:t>
      </w:r>
      <w:r w:rsidR="0045601A" w:rsidRPr="00FF13F9">
        <w:rPr>
          <w:rFonts w:ascii="Century Schoolbook" w:eastAsia="Calibri" w:hAnsi="Century Schoolbook" w:cs="Times New Roman"/>
          <w:lang w:val="es-ES"/>
        </w:rPr>
        <w:t>-11H00</w:t>
      </w:r>
    </w:p>
    <w:p w:rsidR="0029599C" w:rsidRPr="00FF13F9" w:rsidRDefault="001A78B3" w:rsidP="000079DD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i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ab/>
      </w:r>
      <w:r w:rsidRPr="00FF13F9">
        <w:rPr>
          <w:rFonts w:ascii="Century Schoolbook" w:eastAsia="Calibri" w:hAnsi="Century Schoolbook" w:cs="Times New Roman"/>
          <w:lang w:val="es-ES"/>
        </w:rPr>
        <w:tab/>
      </w:r>
      <w:r w:rsidR="00F957CB" w:rsidRPr="00FF13F9">
        <w:rPr>
          <w:rFonts w:ascii="Century Schoolbook" w:eastAsia="Calibri" w:hAnsi="Century Schoolbook" w:cs="Times New Roman"/>
          <w:b/>
          <w:i/>
          <w:lang w:val="es-ES"/>
        </w:rPr>
        <w:t>APERTURA DE LA REUNIÓN GENERAL</w:t>
      </w:r>
      <w:r w:rsidR="0029599C"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   </w:t>
      </w:r>
    </w:p>
    <w:p w:rsidR="00FF13F9" w:rsidRDefault="00FF13F9" w:rsidP="000079DD">
      <w:pPr>
        <w:spacing w:after="0" w:line="240" w:lineRule="auto"/>
        <w:ind w:left="708" w:firstLine="708"/>
        <w:jc w:val="both"/>
        <w:rPr>
          <w:rFonts w:ascii="Century Schoolbook" w:eastAsia="Calibri" w:hAnsi="Century Schoolbook" w:cs="Times New Roman"/>
          <w:lang w:val="es-ES"/>
        </w:rPr>
      </w:pPr>
    </w:p>
    <w:p w:rsidR="0029599C" w:rsidRPr="00FF13F9" w:rsidRDefault="0029599C" w:rsidP="000079DD">
      <w:pPr>
        <w:spacing w:after="0" w:line="240" w:lineRule="auto"/>
        <w:ind w:left="708" w:firstLine="708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Wellington CHIBEBE, </w:t>
      </w:r>
      <w:r w:rsidR="00F957CB" w:rsidRPr="00FF13F9">
        <w:rPr>
          <w:rFonts w:ascii="Century Schoolbook" w:eastAsia="Calibri" w:hAnsi="Century Schoolbook" w:cs="Times New Roman"/>
          <w:lang w:val="es-ES"/>
        </w:rPr>
        <w:t>SGA</w:t>
      </w:r>
      <w:r w:rsidRPr="00FF13F9">
        <w:rPr>
          <w:rFonts w:ascii="Century Schoolbook" w:eastAsia="Calibri" w:hAnsi="Century Schoolbook" w:cs="Times New Roman"/>
          <w:lang w:val="es-ES"/>
        </w:rPr>
        <w:t xml:space="preserve"> </w:t>
      </w:r>
      <w:r w:rsidR="00F957CB" w:rsidRPr="00FF13F9">
        <w:rPr>
          <w:rFonts w:ascii="Century Schoolbook" w:eastAsia="Calibri" w:hAnsi="Century Schoolbook" w:cs="Times New Roman"/>
          <w:lang w:val="es-ES"/>
        </w:rPr>
        <w:t>CSI</w:t>
      </w:r>
      <w:r w:rsidRPr="00FF13F9">
        <w:rPr>
          <w:rFonts w:ascii="Century Schoolbook" w:eastAsia="Calibri" w:hAnsi="Century Schoolbook" w:cs="Times New Roman"/>
          <w:lang w:val="es-ES"/>
        </w:rPr>
        <w:t xml:space="preserve"> </w:t>
      </w:r>
    </w:p>
    <w:p w:rsidR="0029599C" w:rsidRPr="00FF13F9" w:rsidRDefault="0029599C" w:rsidP="0029599C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907DC7" w:rsidRPr="00FF13F9" w:rsidRDefault="0045601A" w:rsidP="0045601A">
      <w:pPr>
        <w:pStyle w:val="ListParagraph"/>
        <w:spacing w:after="0" w:line="240" w:lineRule="auto"/>
        <w:ind w:left="1068" w:firstLine="348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PONENCIA PRINCIPAL</w:t>
      </w:r>
      <w:r w:rsidR="00907DC7" w:rsidRPr="00FF13F9">
        <w:rPr>
          <w:rFonts w:ascii="Century Schoolbook" w:eastAsia="Calibri" w:hAnsi="Century Schoolbook" w:cs="Times New Roman"/>
          <w:lang w:val="es-ES"/>
        </w:rPr>
        <w:t xml:space="preserve">  </w:t>
      </w:r>
    </w:p>
    <w:p w:rsidR="00907DC7" w:rsidRPr="00FF13F9" w:rsidRDefault="0045601A" w:rsidP="00907DC7">
      <w:pPr>
        <w:spacing w:after="0" w:line="240" w:lineRule="auto"/>
        <w:ind w:left="1428"/>
        <w:jc w:val="both"/>
        <w:rPr>
          <w:rFonts w:ascii="Century Schoolbook" w:eastAsia="Calibri" w:hAnsi="Century Schoolbook" w:cs="Times New Roman"/>
          <w:i/>
          <w:lang w:val="es-ES"/>
        </w:rPr>
      </w:pPr>
      <w:r w:rsidRPr="00FF13F9">
        <w:rPr>
          <w:rFonts w:ascii="Century Schoolbook" w:eastAsia="Calibri" w:hAnsi="Century Schoolbook" w:cs="Times New Roman"/>
          <w:i/>
          <w:lang w:val="es-ES"/>
        </w:rPr>
        <w:t>“</w:t>
      </w:r>
      <w:r w:rsidR="00F957CB" w:rsidRPr="00FF13F9">
        <w:rPr>
          <w:rFonts w:ascii="Century Schoolbook" w:eastAsia="Calibri" w:hAnsi="Century Schoolbook" w:cs="Times New Roman"/>
          <w:i/>
          <w:lang w:val="es-ES"/>
        </w:rPr>
        <w:t xml:space="preserve">RETOS SOBRE DESARROLLO ECONÓMICO Y SOCIAL DESPUÉS DE </w:t>
      </w:r>
      <w:r w:rsidR="00907DC7" w:rsidRPr="00FF13F9">
        <w:rPr>
          <w:rFonts w:ascii="Century Schoolbook" w:eastAsia="Calibri" w:hAnsi="Century Schoolbook" w:cs="Times New Roman"/>
          <w:i/>
          <w:lang w:val="es-ES"/>
        </w:rPr>
        <w:t>2015</w:t>
      </w:r>
      <w:r w:rsidRPr="00FF13F9">
        <w:rPr>
          <w:rFonts w:ascii="Century Schoolbook" w:eastAsia="Calibri" w:hAnsi="Century Schoolbook" w:cs="Times New Roman"/>
          <w:i/>
          <w:lang w:val="es-ES"/>
        </w:rPr>
        <w:t>”</w:t>
      </w:r>
      <w:r w:rsidR="00907DC7" w:rsidRPr="00FF13F9">
        <w:rPr>
          <w:rFonts w:ascii="Century Schoolbook" w:eastAsia="Calibri" w:hAnsi="Century Schoolbook" w:cs="Times New Roman"/>
          <w:i/>
          <w:lang w:val="es-ES"/>
        </w:rPr>
        <w:t xml:space="preserve"> </w:t>
      </w:r>
    </w:p>
    <w:p w:rsidR="00907DC7" w:rsidRPr="00FF13F9" w:rsidRDefault="0045601A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ab/>
      </w:r>
      <w:r w:rsidRPr="00FF13F9">
        <w:rPr>
          <w:rFonts w:ascii="Century Schoolbook" w:eastAsia="Calibri" w:hAnsi="Century Schoolbook" w:cs="Times New Roman"/>
          <w:lang w:val="es-ES"/>
        </w:rPr>
        <w:tab/>
      </w:r>
    </w:p>
    <w:p w:rsidR="000079DD" w:rsidRPr="00FF13F9" w:rsidRDefault="0045601A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Richard KOZUL-WRIGHT, </w:t>
      </w:r>
    </w:p>
    <w:p w:rsidR="00FF13F9" w:rsidRDefault="0045601A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Director del División de Globalización y Estrategias de Desarrollo</w:t>
      </w:r>
    </w:p>
    <w:p w:rsidR="0045601A" w:rsidRDefault="0045601A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UNCTAD</w:t>
      </w:r>
    </w:p>
    <w:p w:rsidR="001B064C" w:rsidRDefault="001B064C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</w:p>
    <w:p w:rsidR="001B064C" w:rsidRPr="00FF13F9" w:rsidRDefault="00EE5644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lang w:val="es-ES"/>
        </w:rPr>
        <w:t xml:space="preserve">Preguntas &amp; </w:t>
      </w:r>
      <w:r w:rsidR="001B064C">
        <w:rPr>
          <w:rFonts w:ascii="Century Schoolbook" w:eastAsia="Calibri" w:hAnsi="Century Schoolbook" w:cs="Times New Roman"/>
          <w:lang w:val="es-ES"/>
        </w:rPr>
        <w:t>respuestas</w:t>
      </w:r>
      <w:r>
        <w:rPr>
          <w:rFonts w:ascii="Century Schoolbook" w:eastAsia="Calibri" w:hAnsi="Century Schoolbook" w:cs="Times New Roman"/>
          <w:lang w:val="es-ES"/>
        </w:rPr>
        <w:t xml:space="preserve"> y discusiones </w:t>
      </w:r>
    </w:p>
    <w:p w:rsidR="000079DD" w:rsidRPr="00FF13F9" w:rsidRDefault="000079DD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</w:p>
    <w:p w:rsidR="0045601A" w:rsidRPr="00FF13F9" w:rsidRDefault="0045601A" w:rsidP="0045601A">
      <w:pPr>
        <w:spacing w:after="0" w:line="240" w:lineRule="auto"/>
        <w:ind w:left="1416"/>
        <w:jc w:val="both"/>
        <w:rPr>
          <w:rFonts w:ascii="Century Schoolbook" w:eastAsia="Calibri" w:hAnsi="Century Schoolbook" w:cs="Times New Roman"/>
          <w:lang w:val="es-ES"/>
        </w:rPr>
      </w:pPr>
    </w:p>
    <w:p w:rsidR="00FF13F9" w:rsidRPr="00FF13F9" w:rsidRDefault="00FF13F9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lang w:val="es-ES"/>
        </w:rPr>
        <w:t xml:space="preserve">11H00 </w:t>
      </w:r>
      <w:r>
        <w:rPr>
          <w:rFonts w:ascii="Century Schoolbook" w:eastAsia="Calibri" w:hAnsi="Century Schoolbook" w:cs="Times New Roman"/>
          <w:lang w:val="es-ES"/>
        </w:rPr>
        <w:tab/>
      </w:r>
      <w:r w:rsidR="000079DD" w:rsidRPr="00FF13F9">
        <w:rPr>
          <w:rFonts w:ascii="Century Schoolbook" w:eastAsia="Calibri" w:hAnsi="Century Schoolbook" w:cs="Times New Roman"/>
          <w:lang w:val="es-ES"/>
        </w:rPr>
        <w:t>PAUSA</w:t>
      </w:r>
    </w:p>
    <w:p w:rsidR="000079DD" w:rsidRPr="00FF13F9" w:rsidRDefault="000079DD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0079DD" w:rsidRPr="00FF13F9" w:rsidRDefault="000079DD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11H30-12H30</w:t>
      </w:r>
    </w:p>
    <w:p w:rsidR="000079DD" w:rsidRPr="00FF13F9" w:rsidRDefault="000079DD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0079DD" w:rsidRPr="00FF13F9" w:rsidRDefault="00FF13F9" w:rsidP="000079DD">
      <w:pPr>
        <w:numPr>
          <w:ilvl w:val="0"/>
          <w:numId w:val="1"/>
        </w:numPr>
        <w:spacing w:after="0" w:line="240" w:lineRule="auto"/>
        <w:ind w:left="1457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lang w:val="es-ES"/>
        </w:rPr>
        <w:t>Presentación y adopción del o</w:t>
      </w:r>
      <w:r w:rsidR="000079DD" w:rsidRPr="00FF13F9">
        <w:rPr>
          <w:rFonts w:ascii="Century Schoolbook" w:eastAsia="Calibri" w:hAnsi="Century Schoolbook" w:cs="Times New Roman"/>
          <w:lang w:val="es-ES"/>
        </w:rPr>
        <w:t>rden del día</w:t>
      </w:r>
    </w:p>
    <w:p w:rsidR="000079DD" w:rsidRPr="00FF13F9" w:rsidRDefault="000079DD" w:rsidP="00007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Aprobación del </w:t>
      </w:r>
      <w:hyperlink r:id="rId10" w:history="1">
        <w:r w:rsidRPr="001B064C">
          <w:rPr>
            <w:rStyle w:val="Hyperlink"/>
            <w:rFonts w:ascii="Century Schoolbook" w:eastAsia="Calibri" w:hAnsi="Century Schoolbook" w:cs="Times New Roman"/>
            <w:lang w:val="es-ES"/>
          </w:rPr>
          <w:t>informe</w:t>
        </w:r>
      </w:hyperlink>
      <w:r w:rsidRPr="00FF13F9">
        <w:rPr>
          <w:rFonts w:ascii="Century Schoolbook" w:eastAsia="Calibri" w:hAnsi="Century Schoolbook" w:cs="Times New Roman"/>
          <w:lang w:val="es-ES"/>
        </w:rPr>
        <w:t xml:space="preserve"> de la reunión anterior de la RSCD</w:t>
      </w:r>
    </w:p>
    <w:p w:rsidR="000079DD" w:rsidRPr="00FF13F9" w:rsidRDefault="000079DD" w:rsidP="00007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Cuestiones destacadas de los </w:t>
      </w:r>
      <w:hyperlink r:id="rId11" w:history="1">
        <w:r w:rsidRPr="001B064C">
          <w:rPr>
            <w:rStyle w:val="Hyperlink"/>
            <w:rFonts w:ascii="Century Schoolbook" w:eastAsia="Calibri" w:hAnsi="Century Schoolbook" w:cs="Times New Roman"/>
            <w:lang w:val="es-ES"/>
          </w:rPr>
          <w:t>eventos del Congreso de la CSI</w:t>
        </w:r>
      </w:hyperlink>
      <w:r w:rsidRPr="00FF13F9">
        <w:rPr>
          <w:rFonts w:ascii="Century Schoolbook" w:eastAsia="Calibri" w:hAnsi="Century Schoolbook" w:cs="Times New Roman"/>
          <w:lang w:val="es-ES"/>
        </w:rPr>
        <w:t>.</w:t>
      </w:r>
    </w:p>
    <w:p w:rsidR="000079DD" w:rsidRPr="00FF13F9" w:rsidRDefault="000079DD" w:rsidP="00007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Gobernanza de la RSCD: Reunión Abierta de Coordinación - </w:t>
      </w:r>
      <w:hyperlink r:id="rId12" w:history="1">
        <w:r w:rsidRPr="001B064C">
          <w:rPr>
            <w:rStyle w:val="Hyperlink"/>
            <w:rFonts w:ascii="Century Schoolbook" w:eastAsia="Calibri" w:hAnsi="Century Schoolbook" w:cs="Times New Roman"/>
            <w:lang w:val="es-ES"/>
          </w:rPr>
          <w:t>informe</w:t>
        </w:r>
      </w:hyperlink>
    </w:p>
    <w:p w:rsidR="000079DD" w:rsidRPr="00FF13F9" w:rsidRDefault="000079DD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FF13F9" w:rsidRDefault="00FF13F9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0079DD" w:rsidRDefault="004E2B27" w:rsidP="00EA3C62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</w:t>
      </w:r>
      <w:r w:rsidR="0045601A" w:rsidRPr="00FF13F9">
        <w:rPr>
          <w:rFonts w:ascii="Century Schoolbook" w:eastAsia="Calibri" w:hAnsi="Century Schoolbook" w:cs="Times New Roman"/>
          <w:lang w:val="es-ES"/>
        </w:rPr>
        <w:t>2</w:t>
      </w:r>
      <w:r w:rsidR="000079DD" w:rsidRPr="00FF13F9">
        <w:rPr>
          <w:rFonts w:ascii="Century Schoolbook" w:eastAsia="Calibri" w:hAnsi="Century Schoolbook" w:cs="Times New Roman"/>
          <w:lang w:val="es-ES"/>
        </w:rPr>
        <w:t>H</w:t>
      </w:r>
      <w:r w:rsidR="0045601A" w:rsidRPr="00FF13F9">
        <w:rPr>
          <w:rFonts w:ascii="Century Schoolbook" w:eastAsia="Calibri" w:hAnsi="Century Schoolbook" w:cs="Times New Roman"/>
          <w:lang w:val="es-ES"/>
        </w:rPr>
        <w:t>3</w:t>
      </w:r>
      <w:r w:rsidRPr="00FF13F9">
        <w:rPr>
          <w:rFonts w:ascii="Century Schoolbook" w:eastAsia="Calibri" w:hAnsi="Century Schoolbook" w:cs="Times New Roman"/>
          <w:lang w:val="es-ES"/>
        </w:rPr>
        <w:t xml:space="preserve">0  </w:t>
      </w:r>
      <w:r w:rsidRPr="00FF13F9">
        <w:rPr>
          <w:rFonts w:ascii="Century Schoolbook" w:eastAsia="Calibri" w:hAnsi="Century Schoolbook" w:cs="Times New Roman"/>
          <w:lang w:val="es-ES"/>
        </w:rPr>
        <w:tab/>
      </w:r>
      <w:r w:rsidR="00F957CB" w:rsidRPr="00FF13F9">
        <w:rPr>
          <w:rFonts w:ascii="Century Schoolbook" w:eastAsia="Calibri" w:hAnsi="Century Schoolbook" w:cs="Times New Roman"/>
          <w:lang w:val="es-ES"/>
        </w:rPr>
        <w:t>ALMUERZO</w:t>
      </w:r>
      <w:r w:rsidR="00EF114B" w:rsidRPr="00FF13F9">
        <w:rPr>
          <w:rFonts w:ascii="Century Schoolbook" w:eastAsia="Calibri" w:hAnsi="Century Schoolbook" w:cs="Times New Roman"/>
          <w:lang w:val="es-ES"/>
        </w:rPr>
        <w:t xml:space="preserve"> </w:t>
      </w:r>
    </w:p>
    <w:p w:rsidR="00EA3C62" w:rsidRPr="00EA3C62" w:rsidRDefault="00EA3C62" w:rsidP="00EA3C62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4E2B27" w:rsidRDefault="00297A2A" w:rsidP="00863A07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i/>
          <w:lang w:val="es-ES"/>
        </w:rPr>
      </w:pPr>
      <w:r w:rsidRPr="00FF13F9">
        <w:rPr>
          <w:rFonts w:ascii="Century Schoolbook" w:eastAsia="Calibri" w:hAnsi="Century Schoolbook" w:cs="Times New Roman"/>
          <w:b/>
          <w:i/>
          <w:lang w:val="es-ES"/>
        </w:rPr>
        <w:lastRenderedPageBreak/>
        <w:t>PART</w:t>
      </w:r>
      <w:r w:rsidR="00F957CB" w:rsidRPr="00FF13F9">
        <w:rPr>
          <w:rFonts w:ascii="Century Schoolbook" w:eastAsia="Calibri" w:hAnsi="Century Schoolbook" w:cs="Times New Roman"/>
          <w:b/>
          <w:i/>
          <w:lang w:val="es-ES"/>
        </w:rPr>
        <w:t>E</w:t>
      </w:r>
      <w:r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 I  </w:t>
      </w:r>
      <w:r w:rsidR="00F957CB" w:rsidRPr="00FF13F9">
        <w:rPr>
          <w:rFonts w:ascii="Century Schoolbook" w:eastAsia="Calibri" w:hAnsi="Century Schoolbook" w:cs="Times New Roman"/>
          <w:b/>
          <w:i/>
          <w:lang w:val="es-ES"/>
        </w:rPr>
        <w:t>INFORMES DE PROGRESOS</w:t>
      </w:r>
    </w:p>
    <w:p w:rsidR="00FF13F9" w:rsidRPr="00FF13F9" w:rsidRDefault="00FF13F9" w:rsidP="00863A07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i/>
          <w:lang w:val="es-ES"/>
        </w:rPr>
      </w:pPr>
    </w:p>
    <w:p w:rsidR="004E2B27" w:rsidRPr="00FF13F9" w:rsidRDefault="004E2B27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14</w:t>
      </w:r>
      <w:r w:rsidR="000079DD" w:rsidRPr="00FF13F9">
        <w:rPr>
          <w:rFonts w:ascii="Century Schoolbook" w:eastAsia="Calibri" w:hAnsi="Century Schoolbook" w:cs="Times New Roman"/>
          <w:lang w:val="es-ES"/>
        </w:rPr>
        <w:t>H</w:t>
      </w:r>
      <w:r w:rsidRPr="00FF13F9">
        <w:rPr>
          <w:rFonts w:ascii="Century Schoolbook" w:eastAsia="Calibri" w:hAnsi="Century Schoolbook" w:cs="Times New Roman"/>
          <w:lang w:val="es-ES"/>
        </w:rPr>
        <w:t>00 – 16</w:t>
      </w:r>
      <w:r w:rsidR="000079DD" w:rsidRPr="00FF13F9">
        <w:rPr>
          <w:rFonts w:ascii="Century Schoolbook" w:eastAsia="Calibri" w:hAnsi="Century Schoolbook" w:cs="Times New Roman"/>
          <w:lang w:val="es-ES"/>
        </w:rPr>
        <w:t>H</w:t>
      </w:r>
      <w:r w:rsidRPr="00FF13F9">
        <w:rPr>
          <w:rFonts w:ascii="Century Schoolbook" w:eastAsia="Calibri" w:hAnsi="Century Schoolbook" w:cs="Times New Roman"/>
          <w:lang w:val="es-ES"/>
        </w:rPr>
        <w:t>00</w:t>
      </w:r>
    </w:p>
    <w:p w:rsidR="00892CB3" w:rsidRPr="00FF13F9" w:rsidRDefault="00892CB3" w:rsidP="00E21FE6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u w:val="single"/>
          <w:lang w:val="es-ES"/>
        </w:rPr>
      </w:pPr>
    </w:p>
    <w:p w:rsidR="00892CB3" w:rsidRDefault="000079DD" w:rsidP="00863A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I</w:t>
      </w:r>
      <w:r w:rsidR="00F957CB" w:rsidRPr="00FF13F9">
        <w:rPr>
          <w:rFonts w:ascii="Century Schoolbook" w:eastAsia="Calibri" w:hAnsi="Century Schoolbook" w:cs="Times New Roman"/>
          <w:lang w:val="es-ES"/>
        </w:rPr>
        <w:t>nforme de actividades de la</w:t>
      </w:r>
      <w:r w:rsidRPr="00FF13F9">
        <w:rPr>
          <w:rFonts w:ascii="Century Schoolbook" w:eastAsia="Calibri" w:hAnsi="Century Schoolbook" w:cs="Times New Roman"/>
          <w:lang w:val="es-ES"/>
        </w:rPr>
        <w:t xml:space="preserve"> RSCD </w:t>
      </w:r>
      <w:r w:rsidR="00FF4E9C">
        <w:rPr>
          <w:rFonts w:ascii="Century Schoolbook" w:eastAsia="Calibri" w:hAnsi="Century Schoolbook" w:cs="Times New Roman"/>
          <w:lang w:val="es-ES"/>
        </w:rPr>
        <w:t>Mayo</w:t>
      </w:r>
      <w:r w:rsidR="00F957CB" w:rsidRPr="00FF13F9">
        <w:rPr>
          <w:rFonts w:ascii="Century Schoolbook" w:eastAsia="Calibri" w:hAnsi="Century Schoolbook" w:cs="Times New Roman"/>
          <w:lang w:val="es-ES"/>
        </w:rPr>
        <w:t xml:space="preserve"> 2014-Abril</w:t>
      </w:r>
      <w:r w:rsidR="00440ACE" w:rsidRPr="00FF13F9">
        <w:rPr>
          <w:rFonts w:ascii="Century Schoolbook" w:eastAsia="Calibri" w:hAnsi="Century Schoolbook" w:cs="Times New Roman"/>
          <w:lang w:val="es-ES"/>
        </w:rPr>
        <w:t xml:space="preserve"> 2015</w:t>
      </w:r>
    </w:p>
    <w:p w:rsidR="00FF13F9" w:rsidRPr="00FF13F9" w:rsidRDefault="00FF13F9" w:rsidP="00FF13F9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</w:p>
    <w:p w:rsidR="00EF114B" w:rsidRDefault="00F957CB" w:rsidP="000079D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Actividades de </w:t>
      </w:r>
      <w:r w:rsidR="000079DD" w:rsidRPr="00FF13F9">
        <w:rPr>
          <w:rFonts w:ascii="Century Schoolbook" w:eastAsia="Calibri" w:hAnsi="Century Schoolbook" w:cs="Times New Roman"/>
          <w:lang w:val="es-ES"/>
        </w:rPr>
        <w:t>incidencia</w:t>
      </w:r>
      <w:r w:rsidRPr="00FF13F9">
        <w:rPr>
          <w:rFonts w:ascii="Century Schoolbook" w:eastAsia="Calibri" w:hAnsi="Century Schoolbook" w:cs="Times New Roman"/>
          <w:lang w:val="es-ES"/>
        </w:rPr>
        <w:t>, situación y resultados</w:t>
      </w:r>
    </w:p>
    <w:p w:rsidR="00FF13F9" w:rsidRPr="00FF13F9" w:rsidRDefault="00FF13F9" w:rsidP="00FF13F9">
      <w:pPr>
        <w:pStyle w:val="ListParagraph"/>
        <w:spacing w:after="0" w:line="240" w:lineRule="auto"/>
        <w:ind w:left="1812"/>
        <w:jc w:val="both"/>
        <w:rPr>
          <w:rFonts w:ascii="Century Schoolbook" w:eastAsia="Calibri" w:hAnsi="Century Schoolbook" w:cs="Times New Roman"/>
          <w:lang w:val="es-ES"/>
        </w:rPr>
      </w:pPr>
    </w:p>
    <w:p w:rsidR="00EF114B" w:rsidRPr="00FF13F9" w:rsidRDefault="00707046" w:rsidP="00966F2F">
      <w:pPr>
        <w:numPr>
          <w:ilvl w:val="2"/>
          <w:numId w:val="1"/>
        </w:numPr>
        <w:spacing w:after="0" w:line="240" w:lineRule="auto"/>
        <w:ind w:left="2268" w:hanging="283"/>
        <w:contextualSpacing/>
        <w:jc w:val="both"/>
        <w:rPr>
          <w:rFonts w:ascii="Century Schoolbook" w:eastAsia="Calibri" w:hAnsi="Century Schoolbook" w:cs="Times New Roman"/>
          <w:lang w:val="fr-FR"/>
        </w:rPr>
      </w:pPr>
      <w:hyperlink r:id="rId13" w:history="1">
        <w:r w:rsidR="000079DD" w:rsidRPr="00EE5644">
          <w:rPr>
            <w:rStyle w:val="Hyperlink"/>
            <w:rFonts w:ascii="Century Schoolbook" w:eastAsia="Calibri" w:hAnsi="Century Schoolbook" w:cs="Times New Roman"/>
            <w:lang w:val="fr-FR"/>
          </w:rPr>
          <w:t xml:space="preserve">Post </w:t>
        </w:r>
        <w:r w:rsidR="00EF114B" w:rsidRPr="00EE5644">
          <w:rPr>
            <w:rStyle w:val="Hyperlink"/>
            <w:rFonts w:ascii="Century Schoolbook" w:eastAsia="Calibri" w:hAnsi="Century Schoolbook" w:cs="Times New Roman"/>
            <w:lang w:val="fr-FR"/>
          </w:rPr>
          <w:t>2015</w:t>
        </w:r>
        <w:r w:rsidR="000079DD" w:rsidRPr="00EE5644">
          <w:rPr>
            <w:rStyle w:val="Hyperlink"/>
            <w:rFonts w:ascii="Century Schoolbook" w:eastAsia="Calibri" w:hAnsi="Century Schoolbook" w:cs="Times New Roman"/>
            <w:lang w:val="fr-FR"/>
          </w:rPr>
          <w:t xml:space="preserve"> de NNUU</w:t>
        </w:r>
      </w:hyperlink>
      <w:r w:rsidR="00EF114B" w:rsidRPr="00FF13F9">
        <w:rPr>
          <w:rFonts w:ascii="Century Schoolbook" w:eastAsia="Calibri" w:hAnsi="Century Schoolbook" w:cs="Times New Roman"/>
          <w:lang w:val="fr-FR"/>
        </w:rPr>
        <w:t xml:space="preserve"> </w:t>
      </w:r>
      <w:r w:rsidR="00F957CB" w:rsidRPr="00FF13F9">
        <w:rPr>
          <w:rFonts w:ascii="Century Schoolbook" w:eastAsia="Calibri" w:hAnsi="Century Schoolbook" w:cs="Times New Roman"/>
          <w:lang w:val="fr-FR"/>
        </w:rPr>
        <w:t xml:space="preserve">y la </w:t>
      </w:r>
      <w:proofErr w:type="spellStart"/>
      <w:r w:rsidR="00F957CB" w:rsidRPr="00FF13F9">
        <w:rPr>
          <w:rFonts w:ascii="Century Schoolbook" w:eastAsia="Calibri" w:hAnsi="Century Schoolbook" w:cs="Times New Roman"/>
          <w:lang w:val="fr-FR"/>
        </w:rPr>
        <w:t>F</w:t>
      </w:r>
      <w:r w:rsidR="000079DD" w:rsidRPr="00FF13F9">
        <w:rPr>
          <w:rFonts w:ascii="Century Schoolbook" w:eastAsia="Calibri" w:hAnsi="Century Schoolbook" w:cs="Times New Roman"/>
          <w:lang w:val="fr-FR"/>
        </w:rPr>
        <w:t>p</w:t>
      </w:r>
      <w:r w:rsidR="00F957CB" w:rsidRPr="00FF13F9">
        <w:rPr>
          <w:rFonts w:ascii="Century Schoolbook" w:eastAsia="Calibri" w:hAnsi="Century Schoolbook" w:cs="Times New Roman"/>
          <w:lang w:val="fr-FR"/>
        </w:rPr>
        <w:t>D</w:t>
      </w:r>
      <w:proofErr w:type="spellEnd"/>
    </w:p>
    <w:p w:rsidR="000079DD" w:rsidRPr="00FF13F9" w:rsidRDefault="000079DD" w:rsidP="00966F2F">
      <w:pPr>
        <w:numPr>
          <w:ilvl w:val="2"/>
          <w:numId w:val="1"/>
        </w:numPr>
        <w:spacing w:after="0" w:line="240" w:lineRule="auto"/>
        <w:ind w:left="2268" w:hanging="283"/>
        <w:contextualSpacing/>
        <w:jc w:val="both"/>
        <w:rPr>
          <w:rFonts w:ascii="Century Schoolbook" w:eastAsia="Calibri" w:hAnsi="Century Schoolbook" w:cs="Times New Roman"/>
          <w:lang w:val="es-ES"/>
        </w:rPr>
      </w:pPr>
      <w:proofErr w:type="spellStart"/>
      <w:r w:rsidRPr="00FF13F9">
        <w:rPr>
          <w:rFonts w:ascii="Century Schoolbook" w:eastAsia="Calibri" w:hAnsi="Century Schoolbook" w:cs="Times New Roman"/>
          <w:lang w:val="fr-FR"/>
        </w:rPr>
        <w:t>Políticas</w:t>
      </w:r>
      <w:proofErr w:type="spellEnd"/>
      <w:r w:rsidRPr="00FF13F9">
        <w:rPr>
          <w:rFonts w:ascii="Century Schoolbook" w:eastAsia="Calibri" w:hAnsi="Century Schoolbook" w:cs="Times New Roman"/>
          <w:lang w:val="fr-FR"/>
        </w:rPr>
        <w:t xml:space="preserve"> de </w:t>
      </w:r>
      <w:proofErr w:type="gramStart"/>
      <w:r w:rsidRPr="00FF13F9">
        <w:rPr>
          <w:rFonts w:ascii="Century Schoolbook" w:eastAsia="Calibri" w:hAnsi="Century Schoolbook" w:cs="Times New Roman"/>
          <w:lang w:val="fr-FR"/>
        </w:rPr>
        <w:t>la UE</w:t>
      </w:r>
      <w:proofErr w:type="gramEnd"/>
    </w:p>
    <w:p w:rsidR="00EF114B" w:rsidRPr="00FF13F9" w:rsidRDefault="004331DF" w:rsidP="00966F2F">
      <w:pPr>
        <w:numPr>
          <w:ilvl w:val="2"/>
          <w:numId w:val="1"/>
        </w:numPr>
        <w:spacing w:after="0" w:line="240" w:lineRule="auto"/>
        <w:ind w:left="2268" w:hanging="283"/>
        <w:contextualSpacing/>
        <w:jc w:val="both"/>
        <w:rPr>
          <w:rFonts w:ascii="Century Schoolbook" w:eastAsia="Calibri" w:hAnsi="Century Schoolbook" w:cs="Times New Roman"/>
          <w:lang w:val="es-ES"/>
        </w:rPr>
      </w:pPr>
      <w:hyperlink r:id="rId14" w:history="1">
        <w:r w:rsidR="000079DD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OCDE</w:t>
        </w:r>
        <w:r w:rsidR="000520E2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-CAD</w:t>
        </w:r>
      </w:hyperlink>
      <w:r w:rsidR="000520E2" w:rsidRPr="00FF13F9">
        <w:rPr>
          <w:rFonts w:ascii="Century Schoolbook" w:eastAsia="Calibri" w:hAnsi="Century Schoolbook" w:cs="Times New Roman"/>
          <w:lang w:val="es-ES"/>
        </w:rPr>
        <w:t xml:space="preserve"> </w:t>
      </w:r>
    </w:p>
    <w:p w:rsidR="00F42849" w:rsidRDefault="000520E2" w:rsidP="00966F2F">
      <w:pPr>
        <w:numPr>
          <w:ilvl w:val="2"/>
          <w:numId w:val="1"/>
        </w:numPr>
        <w:spacing w:after="0" w:line="240" w:lineRule="auto"/>
        <w:ind w:left="2268" w:hanging="283"/>
        <w:contextualSpacing/>
        <w:jc w:val="both"/>
        <w:rPr>
          <w:rFonts w:ascii="Century Schoolbook" w:eastAsia="Calibri" w:hAnsi="Century Schoolbook" w:cs="Times New Roman"/>
          <w:spacing w:val="-4"/>
          <w:lang w:val="es-ES"/>
        </w:rPr>
      </w:pPr>
      <w:r w:rsidRPr="00FF13F9">
        <w:rPr>
          <w:rFonts w:ascii="Century Schoolbook" w:eastAsia="Calibri" w:hAnsi="Century Schoolbook" w:cs="Times New Roman"/>
          <w:spacing w:val="-4"/>
          <w:lang w:val="es-ES"/>
        </w:rPr>
        <w:t xml:space="preserve">Alianza Global para la Cooperación Eficaz al Desarrollo </w:t>
      </w:r>
      <w:r w:rsidR="00EF114B" w:rsidRPr="00FF13F9">
        <w:rPr>
          <w:rFonts w:ascii="Century Schoolbook" w:eastAsia="Calibri" w:hAnsi="Century Schoolbook" w:cs="Times New Roman"/>
          <w:spacing w:val="-4"/>
          <w:lang w:val="es-ES"/>
        </w:rPr>
        <w:t>(</w:t>
      </w:r>
      <w:r w:rsidRPr="00FF13F9">
        <w:rPr>
          <w:rFonts w:ascii="Century Schoolbook" w:eastAsia="Calibri" w:hAnsi="Century Schoolbook" w:cs="Times New Roman"/>
          <w:spacing w:val="-4"/>
          <w:lang w:val="es-ES"/>
        </w:rPr>
        <w:t>AGCED</w:t>
      </w:r>
      <w:r w:rsidR="00EF114B" w:rsidRPr="00FF13F9">
        <w:rPr>
          <w:rFonts w:ascii="Century Schoolbook" w:eastAsia="Calibri" w:hAnsi="Century Schoolbook" w:cs="Times New Roman"/>
          <w:spacing w:val="-4"/>
          <w:lang w:val="es-ES"/>
        </w:rPr>
        <w:t>);</w:t>
      </w:r>
      <w:r w:rsidRPr="00FF13F9">
        <w:rPr>
          <w:rFonts w:ascii="Century Schoolbook" w:eastAsia="Calibri" w:hAnsi="Century Schoolbook" w:cs="Times New Roman"/>
          <w:spacing w:val="-4"/>
          <w:lang w:val="es-ES"/>
        </w:rPr>
        <w:t xml:space="preserve"> Alianza de OSC para la Eficacia del Desarrollo (AOED</w:t>
      </w:r>
      <w:r w:rsidR="000079DD" w:rsidRPr="00FF13F9">
        <w:rPr>
          <w:rFonts w:ascii="Century Schoolbook" w:eastAsia="Calibri" w:hAnsi="Century Schoolbook" w:cs="Times New Roman"/>
          <w:spacing w:val="-4"/>
          <w:lang w:val="es-ES"/>
        </w:rPr>
        <w:t>)</w:t>
      </w:r>
    </w:p>
    <w:p w:rsidR="00FF13F9" w:rsidRPr="00FF13F9" w:rsidRDefault="00FF13F9" w:rsidP="00FF13F9">
      <w:pPr>
        <w:spacing w:after="0" w:line="240" w:lineRule="auto"/>
        <w:ind w:left="2268"/>
        <w:contextualSpacing/>
        <w:jc w:val="both"/>
        <w:rPr>
          <w:rFonts w:ascii="Century Schoolbook" w:eastAsia="Calibri" w:hAnsi="Century Schoolbook" w:cs="Times New Roman"/>
          <w:spacing w:val="-4"/>
          <w:lang w:val="es-ES"/>
        </w:rPr>
      </w:pPr>
    </w:p>
    <w:p w:rsidR="00F42849" w:rsidRDefault="00FC0CEE" w:rsidP="00863A0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Asociaciones Sindicales</w:t>
      </w:r>
      <w:r w:rsidR="000079DD" w:rsidRPr="00FF13F9">
        <w:rPr>
          <w:rFonts w:ascii="Century Schoolbook" w:eastAsia="Calibri" w:hAnsi="Century Schoolbook" w:cs="Times New Roman"/>
          <w:lang w:val="es-ES"/>
        </w:rPr>
        <w:t>, situación y resultados</w:t>
      </w:r>
    </w:p>
    <w:p w:rsidR="00FF13F9" w:rsidRPr="00FF13F9" w:rsidRDefault="00FF13F9" w:rsidP="00FF13F9">
      <w:pPr>
        <w:pStyle w:val="ListParagraph"/>
        <w:spacing w:after="0" w:line="240" w:lineRule="auto"/>
        <w:ind w:left="1812"/>
        <w:jc w:val="both"/>
        <w:rPr>
          <w:rFonts w:ascii="Century Schoolbook" w:eastAsia="Calibri" w:hAnsi="Century Schoolbook" w:cs="Times New Roman"/>
          <w:lang w:val="es-ES"/>
        </w:rPr>
      </w:pPr>
    </w:p>
    <w:p w:rsidR="008A7FFE" w:rsidRPr="00FF13F9" w:rsidRDefault="004331DF" w:rsidP="00966F2F">
      <w:pPr>
        <w:pStyle w:val="ListParagraph"/>
        <w:numPr>
          <w:ilvl w:val="2"/>
          <w:numId w:val="1"/>
        </w:numPr>
        <w:spacing w:after="0"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hyperlink r:id="rId15" w:history="1">
        <w:r w:rsidR="000079DD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Implementación del</w:t>
        </w:r>
        <w:r w:rsidR="00FC0CEE" w:rsidRPr="00EE5644">
          <w:rPr>
            <w:rStyle w:val="Hyperlink"/>
            <w:rFonts w:ascii="Century Schoolbook" w:eastAsia="Calibri" w:hAnsi="Century Schoolbook" w:cs="Times New Roman"/>
            <w:lang w:val="es-ES"/>
          </w:rPr>
          <w:t xml:space="preserve"> </w:t>
        </w:r>
        <w:r w:rsidR="008A7FFE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TUDEP</w:t>
        </w:r>
      </w:hyperlink>
      <w:r w:rsidR="008A7FFE" w:rsidRPr="00FF13F9">
        <w:rPr>
          <w:rFonts w:ascii="Century Schoolbook" w:eastAsia="Calibri" w:hAnsi="Century Schoolbook" w:cs="Times New Roman"/>
          <w:lang w:val="es-ES"/>
        </w:rPr>
        <w:t xml:space="preserve"> </w:t>
      </w:r>
    </w:p>
    <w:p w:rsidR="00297A2A" w:rsidRDefault="00707046" w:rsidP="00966F2F">
      <w:pPr>
        <w:pStyle w:val="ListParagraph"/>
        <w:numPr>
          <w:ilvl w:val="2"/>
          <w:numId w:val="1"/>
        </w:numPr>
        <w:spacing w:after="0"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hyperlink r:id="rId16" w:history="1">
        <w:r w:rsidR="00FC0CEE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Evaluac</w:t>
        </w:r>
        <w:r w:rsidR="000079DD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ión de la Capacidad Organizacion</w:t>
        </w:r>
        <w:r w:rsidR="005A0C1A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al</w:t>
        </w:r>
        <w:r w:rsidR="00FC0CEE" w:rsidRPr="001B064C">
          <w:rPr>
            <w:rStyle w:val="Hyperlink"/>
            <w:rFonts w:ascii="Century Schoolbook" w:eastAsia="Calibri" w:hAnsi="Century Schoolbook" w:cs="Times New Roman"/>
            <w:lang w:val="es-ES"/>
          </w:rPr>
          <w:t xml:space="preserve"> (ECO)</w:t>
        </w:r>
      </w:hyperlink>
    </w:p>
    <w:p w:rsidR="00FF13F9" w:rsidRPr="00FF13F9" w:rsidRDefault="00FF13F9" w:rsidP="00FF13F9">
      <w:pPr>
        <w:pStyle w:val="ListParagraph"/>
        <w:spacing w:after="0" w:line="240" w:lineRule="auto"/>
        <w:ind w:left="2268"/>
        <w:jc w:val="both"/>
        <w:rPr>
          <w:rFonts w:ascii="Century Schoolbook" w:eastAsia="Calibri" w:hAnsi="Century Schoolbook" w:cs="Times New Roman"/>
          <w:lang w:val="es-ES"/>
        </w:rPr>
      </w:pPr>
    </w:p>
    <w:p w:rsidR="007072BD" w:rsidRDefault="00BF72AC" w:rsidP="00863A0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-475013</wp:posOffset>
                </wp:positionH>
                <wp:positionV relativeFrom="paragraph">
                  <wp:posOffset>150281</wp:posOffset>
                </wp:positionV>
                <wp:extent cx="1080655" cy="890649"/>
                <wp:effectExtent l="0" t="0" r="2476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89064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AC" w:rsidRPr="00BF72AC" w:rsidRDefault="00BF72AC" w:rsidP="00BF72AC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lang w:val="fr-BE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favor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rellene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formulario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37.4pt;margin-top:11.85pt;width:85.1pt;height:7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6JsAIAAOwFAAAOAAAAZHJzL2Uyb0RvYy54bWysVE1v2zAMvQ/YfxB0X+1kST+COkXQosOA&#10;bi3aDj0rshwbkERNUhJnv36k7LhZF2zAsIstiuTj05PIy6vWaLZRPjRgCz46yTlTVkLZ2FXBvz3f&#10;fjjnLERhS6HBqoLvVOBX8/fvLrdupsZQgy6VZwhiw2zrCl7H6GZZFmStjAgn4JRFZwXeiIimX2Wl&#10;F1tENzob5/lptgVfOg9ShYC7N52TzxN+VSkZ76sqqMh0wZFbTF+fvkv6ZvNLMVt54epG9jTEP7Aw&#10;orFYdIC6EVGwtW9+gzKN9BCgiicSTAZV1UiVzoCnGeVvTvNUC6fSWVCc4AaZwv+DlV83D541Jd4d&#10;Z1YYvKJHWNtSlewRxRN2pRUbkUxbF2YY/eQefG8FXNKZ28ob+uNpWJuk3Q3SqjYyiZuj/Dw/nU45&#10;k+g7v8hPJxcEmr1mOx/iJwWG0aLgnlgQhSSr2NyF2MXv46hiAN2Ut43WyaA3o661ZxuBty2kVDZ+&#10;TOl6bb5A2e2fTfM83TvWTs+MUhKTX9C0/VuB2CZdCOaVBlqUmZFanT5pFXdaEZ62j6pCuVGRcWI2&#10;MDgkPepctShVt02Uj3NOgIRcoQoDdg9wTJA95z6eUlXqkyE5/xOx7g6GjFQZbBySTWPBHwPQcajc&#10;xe9F6qQhlWK7bPuntYRyh+/SQ9ewwcnbBp/FnQjxQXjsUOxlnDrxHj+Vhm3BoV9xVoP/cWyf4rFx&#10;0MvZFju+4OH7WnjFmf5ssaUuRpMJjYhkTKZnYzT8oWd56LFrcw34zLBtkF1aUnzU+2XlwbzgcFpQ&#10;VXQJK7F2wWX0e+M6dpMIx5tUi0UKw7HgRLyzT04SOAlML/65fRHe9b0Rsau+wn46iNmb7uhiKdPC&#10;Yh2halLrkMSdrr30OFLSu+/HH82sQztFvQ7p+U8AAAD//wMAUEsDBBQABgAIAAAAIQCJBNOX3wAA&#10;AAkBAAAPAAAAZHJzL2Rvd25yZXYueG1sTI/BTsMwEETvSPyDtUjcWoc2bSHEqVAR4gAStHDhto2X&#10;JCJeR7GbhL9nOcFxNU8zb/Pt5Fo1UB8azwau5gko4tLbhisD728Ps2tQISJbbD2TgW8KsC3Oz3LM&#10;rB95T8MhVkpKOGRooI6xy7QOZU0Ow9x3xJJ9+t5hlLOvtO1xlHLX6kWSrLXDhmWhxo52NZVfh5Mz&#10;QB9Pr8v9o39Z4fDcTPcad92IxlxeTHe3oCJN8Q+GX31Rh0Kcjv7ENqjWwGyTino0sFhuQAlws0pB&#10;HQVcpwnoItf/Pyh+AAAA//8DAFBLAQItABQABgAIAAAAIQC2gziS/gAAAOEBAAATAAAAAAAAAAAA&#10;AAAAAAAAAABbQ29udGVudF9UeXBlc10ueG1sUEsBAi0AFAAGAAgAAAAhADj9If/WAAAAlAEAAAsA&#10;AAAAAAAAAAAAAAAALwEAAF9yZWxzLy5yZWxzUEsBAi0AFAAGAAgAAAAhANv4DomwAgAA7AUAAA4A&#10;AAAAAAAAAAAAAAAALgIAAGRycy9lMm9Eb2MueG1sUEsBAi0AFAAGAAgAAAAhAIkE05ffAAAACQEA&#10;AA8AAAAAAAAAAAAAAAAACgUAAGRycy9kb3ducmV2LnhtbFBLBQYAAAAABAAEAPMAAAAWBgAAAAA=&#10;" fillcolor="#76923c [2406]" strokecolor="black [3213]" strokeweight="2pt">
                <v:textbox>
                  <w:txbxContent>
                    <w:p w:rsidR="00BF72AC" w:rsidRPr="00BF72AC" w:rsidRDefault="00BF72AC" w:rsidP="00BF72AC">
                      <w:pPr>
                        <w:jc w:val="center"/>
                        <w:rPr>
                          <w:lang w:val="fr-BE"/>
                        </w:rPr>
                      </w:pPr>
                      <w:proofErr w:type="spellStart"/>
                      <w:r>
                        <w:rPr>
                          <w:lang w:val="fr-BE"/>
                        </w:rPr>
                        <w:t>Por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favor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rellene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el </w:t>
                      </w:r>
                      <w:proofErr w:type="spellStart"/>
                      <w:r>
                        <w:rPr>
                          <w:lang w:val="fr-BE"/>
                        </w:rPr>
                        <w:t>formulario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hyperlink r:id="rId17" w:history="1">
        <w:r w:rsidR="00892CB3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N</w:t>
        </w:r>
        <w:r w:rsidR="00FC0CEE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oticias de los miembros de la RSCD</w:t>
        </w:r>
      </w:hyperlink>
      <w:r w:rsidR="00FC0CEE" w:rsidRPr="00FF13F9">
        <w:rPr>
          <w:rFonts w:ascii="Century Schoolbook" w:eastAsia="Calibri" w:hAnsi="Century Schoolbook" w:cs="Times New Roman"/>
          <w:lang w:val="es-ES"/>
        </w:rPr>
        <w:t>:</w:t>
      </w:r>
      <w:r w:rsidR="005A0C1A" w:rsidRPr="00FF13F9">
        <w:rPr>
          <w:rFonts w:ascii="Century Schoolbook" w:eastAsia="Calibri" w:hAnsi="Century Schoolbook" w:cs="Times New Roman"/>
          <w:lang w:val="es-ES"/>
        </w:rPr>
        <w:t xml:space="preserve"> tendencias y evolución en las estrategias nacionales y regionales respecto a los sindicatos como actores de desarrollo (Abril 2014-Abril 2015)</w:t>
      </w:r>
    </w:p>
    <w:p w:rsidR="00FF13F9" w:rsidRPr="00FF13F9" w:rsidRDefault="00FF13F9" w:rsidP="00FF13F9">
      <w:pPr>
        <w:pStyle w:val="ListParagraph"/>
        <w:spacing w:after="0" w:line="240" w:lineRule="auto"/>
        <w:ind w:left="1812"/>
        <w:jc w:val="both"/>
        <w:rPr>
          <w:rFonts w:ascii="Century Schoolbook" w:eastAsia="Calibri" w:hAnsi="Century Schoolbook" w:cs="Times New Roman"/>
          <w:lang w:val="es-ES"/>
        </w:rPr>
      </w:pPr>
    </w:p>
    <w:p w:rsidR="00E21FE6" w:rsidRPr="00FF13F9" w:rsidRDefault="007072BD" w:rsidP="00966F2F">
      <w:pPr>
        <w:pStyle w:val="ListParagraph"/>
        <w:numPr>
          <w:ilvl w:val="2"/>
          <w:numId w:val="1"/>
        </w:numPr>
        <w:spacing w:after="0"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Region</w:t>
      </w:r>
      <w:r w:rsidR="00FC0CEE" w:rsidRPr="00FF13F9">
        <w:rPr>
          <w:rFonts w:ascii="Century Schoolbook" w:eastAsia="Calibri" w:hAnsi="Century Schoolbook" w:cs="Times New Roman"/>
          <w:lang w:val="es-ES"/>
        </w:rPr>
        <w:t>e</w:t>
      </w:r>
      <w:r w:rsidR="005A0C1A" w:rsidRPr="00FF13F9">
        <w:rPr>
          <w:rFonts w:ascii="Century Schoolbook" w:eastAsia="Calibri" w:hAnsi="Century Schoolbook" w:cs="Times New Roman"/>
          <w:lang w:val="es-ES"/>
        </w:rPr>
        <w:t>s</w:t>
      </w:r>
    </w:p>
    <w:p w:rsidR="005A0C1A" w:rsidRPr="00FF13F9" w:rsidRDefault="005A0C1A" w:rsidP="00966F2F">
      <w:pPr>
        <w:pStyle w:val="ListParagraph"/>
        <w:numPr>
          <w:ilvl w:val="2"/>
          <w:numId w:val="1"/>
        </w:numPr>
        <w:spacing w:after="0"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Organizaciones nacionales</w:t>
      </w:r>
    </w:p>
    <w:p w:rsidR="00297A2A" w:rsidRPr="00FF13F9" w:rsidRDefault="005A0C1A" w:rsidP="00966F2F">
      <w:pPr>
        <w:pStyle w:val="ListParagraph"/>
        <w:numPr>
          <w:ilvl w:val="2"/>
          <w:numId w:val="1"/>
        </w:numPr>
        <w:spacing w:after="0"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Federaciones de Global </w:t>
      </w:r>
      <w:proofErr w:type="spellStart"/>
      <w:r w:rsidRPr="00FF13F9">
        <w:rPr>
          <w:rFonts w:ascii="Century Schoolbook" w:eastAsia="Calibri" w:hAnsi="Century Schoolbook" w:cs="Times New Roman"/>
          <w:lang w:val="es-ES"/>
        </w:rPr>
        <w:t>Unions</w:t>
      </w:r>
      <w:proofErr w:type="spellEnd"/>
    </w:p>
    <w:p w:rsidR="005A0C1A" w:rsidRPr="00FF13F9" w:rsidRDefault="005A0C1A" w:rsidP="005A0C1A">
      <w:pPr>
        <w:pStyle w:val="ListParagraph"/>
        <w:spacing w:after="0" w:line="240" w:lineRule="auto"/>
        <w:ind w:left="1812"/>
        <w:jc w:val="both"/>
        <w:rPr>
          <w:rFonts w:ascii="Century Schoolbook" w:eastAsia="Calibri" w:hAnsi="Century Schoolbook" w:cs="Times New Roman"/>
          <w:lang w:val="es-ES"/>
        </w:rPr>
      </w:pPr>
    </w:p>
    <w:p w:rsidR="005A0C1A" w:rsidRPr="00FF13F9" w:rsidRDefault="005A0C1A" w:rsidP="005A0C1A">
      <w:pPr>
        <w:pStyle w:val="ListParagraph"/>
        <w:spacing w:after="0" w:line="240" w:lineRule="auto"/>
        <w:ind w:left="567" w:hanging="567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16H00</w:t>
      </w:r>
      <w:r w:rsidRPr="00FF13F9">
        <w:rPr>
          <w:rFonts w:ascii="Century Schoolbook" w:eastAsia="Calibri" w:hAnsi="Century Schoolbook" w:cs="Times New Roman"/>
          <w:lang w:val="es-ES"/>
        </w:rPr>
        <w:tab/>
      </w:r>
      <w:r w:rsidRPr="00FF13F9">
        <w:rPr>
          <w:rFonts w:ascii="Century Schoolbook" w:eastAsia="Calibri" w:hAnsi="Century Schoolbook" w:cs="Times New Roman"/>
          <w:lang w:val="es-ES"/>
        </w:rPr>
        <w:tab/>
        <w:t>PAUSA</w:t>
      </w:r>
    </w:p>
    <w:p w:rsidR="0029599C" w:rsidRPr="00FF13F9" w:rsidRDefault="0029599C" w:rsidP="005A0C1A">
      <w:pPr>
        <w:tabs>
          <w:tab w:val="left" w:pos="709"/>
        </w:tabs>
        <w:spacing w:after="0" w:line="360" w:lineRule="auto"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29599C" w:rsidRPr="00FF13F9" w:rsidRDefault="0029599C" w:rsidP="005A0C1A">
      <w:pPr>
        <w:spacing w:after="0" w:line="36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16</w:t>
      </w:r>
      <w:r w:rsidR="00FF13F9">
        <w:rPr>
          <w:rFonts w:ascii="Century Schoolbook" w:eastAsia="Calibri" w:hAnsi="Century Schoolbook" w:cs="Times New Roman"/>
          <w:lang w:val="es-ES"/>
        </w:rPr>
        <w:t>H</w:t>
      </w:r>
      <w:r w:rsidRPr="00FF13F9">
        <w:rPr>
          <w:rFonts w:ascii="Century Schoolbook" w:eastAsia="Calibri" w:hAnsi="Century Schoolbook" w:cs="Times New Roman"/>
          <w:lang w:val="es-ES"/>
        </w:rPr>
        <w:t>30 – 18</w:t>
      </w:r>
      <w:r w:rsidR="00FF13F9">
        <w:rPr>
          <w:rFonts w:ascii="Century Schoolbook" w:eastAsia="Calibri" w:hAnsi="Century Schoolbook" w:cs="Times New Roman"/>
          <w:lang w:val="es-ES"/>
        </w:rPr>
        <w:t>H</w:t>
      </w:r>
      <w:r w:rsidRPr="00FF13F9">
        <w:rPr>
          <w:rFonts w:ascii="Century Schoolbook" w:eastAsia="Calibri" w:hAnsi="Century Schoolbook" w:cs="Times New Roman"/>
          <w:lang w:val="es-ES"/>
        </w:rPr>
        <w:t>00</w:t>
      </w:r>
    </w:p>
    <w:p w:rsidR="005A0C1A" w:rsidRDefault="005A0C1A" w:rsidP="005A0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Encuesta de evaluación interna de la RSCD: presentación para el trabajo en grupos.</w:t>
      </w:r>
    </w:p>
    <w:p w:rsidR="00FF13F9" w:rsidRPr="00FF13F9" w:rsidRDefault="00FF13F9" w:rsidP="00FF13F9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</w:p>
    <w:p w:rsidR="005A0C1A" w:rsidRDefault="005A0C1A" w:rsidP="005A0C1A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Grupos de trabajo: evaluando el progreso y los resultados</w:t>
      </w:r>
    </w:p>
    <w:p w:rsidR="00FF13F9" w:rsidRPr="00FF13F9" w:rsidRDefault="00FF13F9" w:rsidP="005A0C1A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</w:p>
    <w:p w:rsidR="005A0C1A" w:rsidRPr="00FF13F9" w:rsidRDefault="005A0C1A" w:rsidP="005A0C1A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Informes en plenaria de los grupos de trabajo</w:t>
      </w:r>
    </w:p>
    <w:p w:rsidR="005A0C1A" w:rsidRPr="00FF13F9" w:rsidRDefault="005A0C1A" w:rsidP="005A0C1A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lang w:val="es-ES"/>
        </w:rPr>
      </w:pPr>
    </w:p>
    <w:p w:rsidR="005A0C1A" w:rsidRPr="00FF13F9" w:rsidRDefault="005A0C1A" w:rsidP="005A0C1A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18H00</w:t>
      </w:r>
      <w:r w:rsidRPr="00FF13F9">
        <w:rPr>
          <w:rFonts w:ascii="Century Schoolbook" w:eastAsia="Calibri" w:hAnsi="Century Schoolbook" w:cs="Times New Roman"/>
          <w:lang w:val="es-ES"/>
        </w:rPr>
        <w:tab/>
      </w:r>
      <w:r w:rsidRPr="00FF13F9">
        <w:rPr>
          <w:rFonts w:ascii="Century Schoolbook" w:eastAsia="Calibri" w:hAnsi="Century Schoolbook" w:cs="Times New Roman"/>
          <w:lang w:val="es-ES"/>
        </w:rPr>
        <w:tab/>
        <w:t>Cierre del primer día</w:t>
      </w:r>
    </w:p>
    <w:p w:rsidR="005A0C1A" w:rsidRDefault="005A0C1A" w:rsidP="00EA3C62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EA3C62" w:rsidRPr="00FF13F9" w:rsidRDefault="00EA3C62" w:rsidP="00EA3C62">
      <w:pPr>
        <w:spacing w:after="0" w:line="240" w:lineRule="auto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5A0C1A" w:rsidRPr="00FF13F9" w:rsidRDefault="005A0C1A" w:rsidP="005A0C1A">
      <w:pPr>
        <w:spacing w:after="0" w:line="240" w:lineRule="auto"/>
        <w:ind w:left="1441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5A0C1A" w:rsidRPr="00FF13F9" w:rsidRDefault="005A0C1A" w:rsidP="005A0C1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center"/>
        <w:rPr>
          <w:rFonts w:ascii="Century Schoolbook" w:eastAsia="Times New Roman" w:hAnsi="Century Schoolbook"/>
          <w:i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 </w:t>
      </w:r>
      <w:r w:rsidRPr="00FF13F9">
        <w:rPr>
          <w:rFonts w:ascii="Century Schoolbook" w:eastAsia="Times New Roman" w:hAnsi="Century Schoolbook"/>
          <w:i/>
          <w:lang w:val="es-ES"/>
        </w:rPr>
        <w:t>*******Cena organizada******</w:t>
      </w:r>
    </w:p>
    <w:p w:rsidR="004E2B27" w:rsidRPr="00FF13F9" w:rsidRDefault="00FC0CEE" w:rsidP="00EF114B">
      <w:pPr>
        <w:shd w:val="clear" w:color="auto" w:fill="DF8021"/>
        <w:spacing w:after="0" w:line="240" w:lineRule="auto"/>
        <w:jc w:val="both"/>
        <w:rPr>
          <w:rFonts w:ascii="Century Schoolbook" w:eastAsia="Calibri" w:hAnsi="Century Schoolbook" w:cs="Times New Roman"/>
          <w:b/>
          <w:sz w:val="28"/>
          <w:szCs w:val="28"/>
          <w:lang w:val="es-ES"/>
        </w:rPr>
      </w:pPr>
      <w:r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lastRenderedPageBreak/>
        <w:t>MARTES</w:t>
      </w:r>
      <w:r w:rsidR="004E2B27"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 xml:space="preserve"> </w:t>
      </w:r>
      <w:r w:rsidR="00EF114B"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>2</w:t>
      </w:r>
      <w:r w:rsidR="004E2B27"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>8:</w:t>
      </w:r>
    </w:p>
    <w:p w:rsidR="004E2B27" w:rsidRPr="00FF13F9" w:rsidRDefault="004E2B27" w:rsidP="004E2B27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  <w:highlight w:val="lightGray"/>
          <w:lang w:val="es-ES"/>
        </w:rPr>
      </w:pPr>
    </w:p>
    <w:p w:rsidR="00297A2A" w:rsidRPr="00FF13F9" w:rsidRDefault="00863A07" w:rsidP="00863A07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i/>
          <w:lang w:val="es-ES"/>
        </w:rPr>
      </w:pPr>
      <w:r w:rsidRPr="00FF13F9">
        <w:rPr>
          <w:rFonts w:ascii="Century Schoolbook" w:eastAsia="Calibri" w:hAnsi="Century Schoolbook" w:cs="Times New Roman"/>
          <w:b/>
          <w:i/>
          <w:lang w:val="es-ES"/>
        </w:rPr>
        <w:t>PART</w:t>
      </w:r>
      <w:r w:rsidR="00FC0CEE" w:rsidRPr="00FF13F9">
        <w:rPr>
          <w:rFonts w:ascii="Century Schoolbook" w:eastAsia="Calibri" w:hAnsi="Century Schoolbook" w:cs="Times New Roman"/>
          <w:b/>
          <w:i/>
          <w:lang w:val="es-ES"/>
        </w:rPr>
        <w:t>E</w:t>
      </w:r>
      <w:r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 II  </w:t>
      </w:r>
      <w:r w:rsidR="00FC0CEE"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PRIORIDADES </w:t>
      </w:r>
      <w:r w:rsidR="005A0C1A" w:rsidRPr="00FF13F9">
        <w:rPr>
          <w:rFonts w:ascii="Century Schoolbook" w:eastAsia="Calibri" w:hAnsi="Century Schoolbook" w:cs="Times New Roman"/>
          <w:b/>
          <w:i/>
          <w:lang w:val="es-ES"/>
        </w:rPr>
        <w:t>Y ESTRATÉGI</w:t>
      </w:r>
      <w:r w:rsidR="00FC0CEE" w:rsidRPr="00FF13F9">
        <w:rPr>
          <w:rFonts w:ascii="Century Schoolbook" w:eastAsia="Calibri" w:hAnsi="Century Schoolbook" w:cs="Times New Roman"/>
          <w:b/>
          <w:i/>
          <w:lang w:val="es-ES"/>
        </w:rPr>
        <w:t>AS</w:t>
      </w:r>
      <w:r w:rsidR="005A0C1A"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 FUTURAS</w:t>
      </w:r>
      <w:r w:rsidR="00FC0CEE" w:rsidRPr="00FF13F9">
        <w:rPr>
          <w:rFonts w:ascii="Century Schoolbook" w:eastAsia="Calibri" w:hAnsi="Century Schoolbook" w:cs="Times New Roman"/>
          <w:b/>
          <w:i/>
          <w:lang w:val="es-ES"/>
        </w:rPr>
        <w:t xml:space="preserve"> </w:t>
      </w:r>
    </w:p>
    <w:p w:rsidR="0071502D" w:rsidRPr="00FF13F9" w:rsidRDefault="0071502D" w:rsidP="00863A07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u w:val="single"/>
          <w:lang w:val="es-ES"/>
        </w:rPr>
      </w:pPr>
    </w:p>
    <w:p w:rsidR="00863A07" w:rsidRPr="00FF13F9" w:rsidRDefault="004E2B27" w:rsidP="00863A07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9</w:t>
      </w:r>
      <w:r w:rsidR="00C979C1" w:rsidRPr="00FF13F9">
        <w:rPr>
          <w:rFonts w:ascii="Century Schoolbook" w:eastAsia="Calibri" w:hAnsi="Century Schoolbook" w:cs="Times New Roman"/>
          <w:lang w:val="es-ES"/>
        </w:rPr>
        <w:t>H</w:t>
      </w:r>
      <w:r w:rsidR="009F4275" w:rsidRPr="00FF13F9">
        <w:rPr>
          <w:rFonts w:ascii="Century Schoolbook" w:eastAsia="Calibri" w:hAnsi="Century Schoolbook" w:cs="Times New Roman"/>
          <w:lang w:val="es-ES"/>
        </w:rPr>
        <w:t>0</w:t>
      </w:r>
      <w:r w:rsidRPr="00FF13F9">
        <w:rPr>
          <w:rFonts w:ascii="Century Schoolbook" w:eastAsia="Calibri" w:hAnsi="Century Schoolbook" w:cs="Times New Roman"/>
          <w:lang w:val="es-ES"/>
        </w:rPr>
        <w:t>0 – 11</w:t>
      </w:r>
      <w:r w:rsidR="00C979C1" w:rsidRPr="00FF13F9">
        <w:rPr>
          <w:rFonts w:ascii="Century Schoolbook" w:eastAsia="Calibri" w:hAnsi="Century Schoolbook" w:cs="Times New Roman"/>
          <w:lang w:val="es-ES"/>
        </w:rPr>
        <w:t>H</w:t>
      </w:r>
      <w:r w:rsidRPr="00FF13F9">
        <w:rPr>
          <w:rFonts w:ascii="Century Schoolbook" w:eastAsia="Calibri" w:hAnsi="Century Schoolbook" w:cs="Times New Roman"/>
          <w:lang w:val="es-ES"/>
        </w:rPr>
        <w:t>00</w:t>
      </w:r>
    </w:p>
    <w:p w:rsidR="00863A07" w:rsidRPr="00FF13F9" w:rsidRDefault="005A0C1A" w:rsidP="005A0C1A">
      <w:pPr>
        <w:tabs>
          <w:tab w:val="left" w:pos="284"/>
          <w:tab w:val="left" w:pos="709"/>
        </w:tabs>
        <w:ind w:left="1416"/>
        <w:jc w:val="both"/>
        <w:rPr>
          <w:rFonts w:ascii="Century Schoolbook" w:eastAsia="Calibri" w:hAnsi="Century Schoolbook" w:cs="Times New Roman"/>
          <w:i/>
          <w:lang w:val="es-ES"/>
        </w:rPr>
      </w:pPr>
      <w:r w:rsidRPr="00FF13F9">
        <w:rPr>
          <w:rFonts w:ascii="Century Schoolbook" w:eastAsia="Calibri" w:hAnsi="Century Schoolbook" w:cs="Times New Roman"/>
          <w:i/>
          <w:lang w:val="es-ES"/>
        </w:rPr>
        <w:t>“Tendencias actuales y escenarios futuros sobre los procesos post 2015 y de Financiación para el Desarrollo”</w:t>
      </w:r>
    </w:p>
    <w:p w:rsidR="005A0C1A" w:rsidRPr="00FF13F9" w:rsidRDefault="005A0C1A" w:rsidP="005A0C1A">
      <w:pPr>
        <w:tabs>
          <w:tab w:val="left" w:pos="284"/>
          <w:tab w:val="left" w:pos="709"/>
        </w:tabs>
        <w:ind w:left="1416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Barbara Adams, Foro Político Global</w:t>
      </w:r>
    </w:p>
    <w:p w:rsidR="005A0C1A" w:rsidRPr="00FF13F9" w:rsidRDefault="005A0C1A" w:rsidP="00863A07">
      <w:pPr>
        <w:pStyle w:val="ListParagraph"/>
        <w:numPr>
          <w:ilvl w:val="0"/>
          <w:numId w:val="1"/>
        </w:numPr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Próximos pasos y mensajes sindicales sobre los Objetivos de Desarrollo Sostenible (</w:t>
      </w:r>
      <w:r w:rsidR="000E2CFA" w:rsidRPr="00FF13F9">
        <w:rPr>
          <w:rFonts w:ascii="Century Schoolbook" w:eastAsia="Calibri" w:hAnsi="Century Schoolbook" w:cs="Times New Roman"/>
          <w:lang w:val="es-ES"/>
        </w:rPr>
        <w:t xml:space="preserve">+2015) y la </w:t>
      </w:r>
      <w:hyperlink r:id="rId18" w:history="1">
        <w:r w:rsidR="000E2CFA" w:rsidRPr="00272FD0">
          <w:rPr>
            <w:rStyle w:val="Hyperlink"/>
            <w:rFonts w:ascii="Century Schoolbook" w:eastAsia="Calibri" w:hAnsi="Century Schoolbook" w:cs="Times New Roman"/>
            <w:lang w:val="es-ES"/>
          </w:rPr>
          <w:t>Financiación para el Desarrollo</w:t>
        </w:r>
      </w:hyperlink>
      <w:r w:rsidR="000E2CFA" w:rsidRPr="00FF13F9">
        <w:rPr>
          <w:rFonts w:ascii="Century Schoolbook" w:eastAsia="Calibri" w:hAnsi="Century Schoolbook" w:cs="Times New Roman"/>
          <w:lang w:val="es-ES"/>
        </w:rPr>
        <w:t xml:space="preserve"> (Conferencia de Addis Abeba)</w:t>
      </w:r>
    </w:p>
    <w:p w:rsidR="000E2CFA" w:rsidRPr="00FF13F9" w:rsidRDefault="000E2CFA" w:rsidP="000E2CFA">
      <w:pPr>
        <w:pStyle w:val="ListParagraph"/>
        <w:ind w:left="1441"/>
        <w:jc w:val="both"/>
        <w:rPr>
          <w:rFonts w:ascii="Century Schoolbook" w:eastAsia="Calibri" w:hAnsi="Century Schoolbook" w:cs="Times New Roman"/>
          <w:lang w:val="es-ES"/>
        </w:rPr>
      </w:pPr>
    </w:p>
    <w:p w:rsidR="000E2CFA" w:rsidRPr="00FF13F9" w:rsidRDefault="001B064C" w:rsidP="000E2CFA">
      <w:pPr>
        <w:pStyle w:val="ListParagraph"/>
        <w:ind w:left="1441"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lang w:val="es-ES"/>
        </w:rPr>
        <w:t xml:space="preserve">Preguntas </w:t>
      </w:r>
      <w:r w:rsidR="00EE5644">
        <w:rPr>
          <w:rFonts w:ascii="Century Schoolbook" w:eastAsia="Calibri" w:hAnsi="Century Schoolbook" w:cs="Times New Roman"/>
          <w:lang w:val="es-ES"/>
        </w:rPr>
        <w:t xml:space="preserve">&amp; </w:t>
      </w:r>
      <w:r>
        <w:rPr>
          <w:rFonts w:ascii="Century Schoolbook" w:eastAsia="Calibri" w:hAnsi="Century Schoolbook" w:cs="Times New Roman"/>
          <w:lang w:val="es-ES"/>
        </w:rPr>
        <w:t>respuestas</w:t>
      </w:r>
      <w:r w:rsidR="00EE5644">
        <w:rPr>
          <w:rFonts w:ascii="Century Schoolbook" w:eastAsia="Calibri" w:hAnsi="Century Schoolbook" w:cs="Times New Roman"/>
          <w:lang w:val="es-ES"/>
        </w:rPr>
        <w:t xml:space="preserve"> y debate </w:t>
      </w:r>
    </w:p>
    <w:p w:rsidR="000E2CFA" w:rsidRDefault="0071502D" w:rsidP="0071502D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11</w:t>
      </w:r>
      <w:r w:rsidR="00C979C1" w:rsidRPr="00130C32">
        <w:rPr>
          <w:rFonts w:ascii="Century Schoolbook" w:eastAsia="Calibri" w:hAnsi="Century Schoolbook" w:cs="Times New Roman"/>
          <w:lang w:val="es-ES"/>
        </w:rPr>
        <w:t>H</w:t>
      </w:r>
      <w:r w:rsidRPr="00130C32">
        <w:rPr>
          <w:rFonts w:ascii="Century Schoolbook" w:eastAsia="Calibri" w:hAnsi="Century Schoolbook" w:cs="Times New Roman"/>
          <w:lang w:val="es-ES"/>
        </w:rPr>
        <w:t xml:space="preserve">00             </w:t>
      </w:r>
      <w:r w:rsidR="00522510" w:rsidRPr="00130C32">
        <w:rPr>
          <w:rFonts w:ascii="Century Schoolbook" w:eastAsia="Calibri" w:hAnsi="Century Schoolbook" w:cs="Times New Roman"/>
          <w:lang w:val="es-ES"/>
        </w:rPr>
        <w:t>PAUSA</w:t>
      </w:r>
    </w:p>
    <w:p w:rsidR="001B064C" w:rsidRDefault="001B064C" w:rsidP="0071502D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1B064C" w:rsidRPr="00EE5644" w:rsidRDefault="001B064C" w:rsidP="001B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entury Schoolbook" w:eastAsia="Times New Roman" w:hAnsi="Century Schoolbook" w:cs="Times New Roman"/>
          <w:lang w:val="es-ES_tradnl"/>
        </w:rPr>
      </w:pPr>
      <w:r w:rsidRPr="001B064C">
        <w:rPr>
          <w:rFonts w:ascii="Century Schoolbook" w:eastAsia="Times New Roman" w:hAnsi="Century Schoolbook" w:cs="Times New Roman"/>
          <w:lang w:val="es-ES_tradnl"/>
        </w:rPr>
        <w:t>11H30-13H00</w:t>
      </w:r>
      <w:bookmarkStart w:id="0" w:name="_GoBack"/>
      <w:bookmarkEnd w:id="0"/>
    </w:p>
    <w:p w:rsidR="000E2CFA" w:rsidRPr="00FF13F9" w:rsidRDefault="000E2CFA" w:rsidP="0071502D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0E2CFA" w:rsidRPr="00130C32" w:rsidRDefault="000E2CFA" w:rsidP="000E2CFA">
      <w:pPr>
        <w:pStyle w:val="ListParagraph"/>
        <w:numPr>
          <w:ilvl w:val="0"/>
          <w:numId w:val="1"/>
        </w:numPr>
        <w:jc w:val="both"/>
        <w:rPr>
          <w:rFonts w:ascii="Century Schoolbook" w:eastAsia="Calibri" w:hAnsi="Century Schoolbook" w:cs="Times New Roman"/>
          <w:i/>
          <w:lang w:val="es-ES"/>
        </w:rPr>
      </w:pPr>
      <w:r w:rsidRPr="00130C32">
        <w:rPr>
          <w:rFonts w:ascii="Century Schoolbook" w:eastAsia="Calibri" w:hAnsi="Century Schoolbook" w:cs="Times New Roman"/>
          <w:i/>
          <w:lang w:val="es-ES"/>
        </w:rPr>
        <w:t>Líneas de trabajo estratégicas de incidencia 2015-2016</w:t>
      </w:r>
    </w:p>
    <w:p w:rsidR="00130C32" w:rsidRPr="00130C32" w:rsidRDefault="00130C32" w:rsidP="00130C32">
      <w:pPr>
        <w:pStyle w:val="ListParagraph"/>
        <w:ind w:left="1441"/>
        <w:jc w:val="both"/>
        <w:rPr>
          <w:rFonts w:ascii="Century Schoolbook" w:eastAsia="Calibri" w:hAnsi="Century Schoolbook" w:cs="Times New Roman"/>
          <w:lang w:val="es-ES"/>
        </w:rPr>
      </w:pPr>
    </w:p>
    <w:p w:rsidR="000E2CFA" w:rsidRPr="00FF13F9" w:rsidRDefault="004331DF" w:rsidP="000E2CFA">
      <w:pPr>
        <w:pStyle w:val="ListParagraph"/>
        <w:numPr>
          <w:ilvl w:val="2"/>
          <w:numId w:val="16"/>
        </w:numPr>
        <w:spacing w:line="360" w:lineRule="auto"/>
        <w:ind w:left="2268" w:hanging="181"/>
        <w:jc w:val="both"/>
        <w:rPr>
          <w:rFonts w:ascii="Century Schoolbook" w:hAnsi="Century Schoolbook"/>
          <w:lang w:val="es-ES"/>
        </w:rPr>
      </w:pPr>
      <w:hyperlink r:id="rId19" w:history="1">
        <w:r w:rsidR="00130C32" w:rsidRPr="00EE5644">
          <w:rPr>
            <w:rStyle w:val="Hyperlink"/>
            <w:rFonts w:ascii="Century Schoolbook" w:hAnsi="Century Schoolbook"/>
            <w:lang w:val="es-ES"/>
          </w:rPr>
          <w:t>Diálogo social para el d</w:t>
        </w:r>
        <w:r w:rsidR="000E2CFA" w:rsidRPr="00EE5644">
          <w:rPr>
            <w:rStyle w:val="Hyperlink"/>
            <w:rFonts w:ascii="Century Schoolbook" w:hAnsi="Century Schoolbook"/>
            <w:lang w:val="es-ES"/>
          </w:rPr>
          <w:t>esarrollo</w:t>
        </w:r>
      </w:hyperlink>
    </w:p>
    <w:p w:rsidR="000E2CFA" w:rsidRDefault="004331DF" w:rsidP="000E2CFA">
      <w:pPr>
        <w:pStyle w:val="ListParagraph"/>
        <w:numPr>
          <w:ilvl w:val="2"/>
          <w:numId w:val="16"/>
        </w:numPr>
        <w:spacing w:line="360" w:lineRule="auto"/>
        <w:ind w:left="2268" w:hanging="181"/>
        <w:jc w:val="both"/>
        <w:rPr>
          <w:rFonts w:ascii="Century Schoolbook" w:hAnsi="Century Schoolbook"/>
          <w:lang w:val="es-ES"/>
        </w:rPr>
      </w:pPr>
      <w:hyperlink r:id="rId20" w:history="1">
        <w:r w:rsidR="000E2CFA" w:rsidRPr="001B064C">
          <w:rPr>
            <w:rStyle w:val="Hyperlink"/>
            <w:rFonts w:ascii="Century Schoolbook" w:hAnsi="Century Schoolbook"/>
            <w:lang w:val="es-ES"/>
          </w:rPr>
          <w:t>Rendición de cuentas del sector privado en el desarrollo</w:t>
        </w:r>
      </w:hyperlink>
    </w:p>
    <w:p w:rsidR="001B064C" w:rsidRPr="00FF13F9" w:rsidRDefault="001B064C" w:rsidP="000E2CFA">
      <w:pPr>
        <w:pStyle w:val="ListParagraph"/>
        <w:numPr>
          <w:ilvl w:val="2"/>
          <w:numId w:val="16"/>
        </w:numPr>
        <w:spacing w:line="360" w:lineRule="auto"/>
        <w:ind w:left="2268" w:hanging="181"/>
        <w:jc w:val="both"/>
        <w:rPr>
          <w:rFonts w:ascii="Century Schoolbook" w:hAnsi="Century Schoolbook"/>
          <w:lang w:val="es-ES"/>
        </w:rPr>
      </w:pPr>
      <w:r>
        <w:rPr>
          <w:rFonts w:ascii="Century Schoolbook" w:hAnsi="Century Schoolbook"/>
          <w:lang w:val="es-ES"/>
        </w:rPr>
        <w:t xml:space="preserve"> </w:t>
      </w:r>
      <w:r w:rsidR="00EE5644">
        <w:rPr>
          <w:rFonts w:ascii="Century Schoolbook" w:hAnsi="Century Schoolbook"/>
          <w:lang w:val="es-ES"/>
        </w:rPr>
        <w:t>Otras prioridades</w:t>
      </w:r>
    </w:p>
    <w:p w:rsidR="00130C32" w:rsidRPr="00FF13F9" w:rsidRDefault="000E2CFA" w:rsidP="000E2CFA">
      <w:pPr>
        <w:pStyle w:val="ListParagraph"/>
        <w:spacing w:line="240" w:lineRule="auto"/>
        <w:ind w:left="0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ab/>
        <w:t xml:space="preserve">       </w:t>
      </w:r>
      <w:r w:rsidRPr="00FF13F9">
        <w:rPr>
          <w:rFonts w:ascii="Century Schoolbook" w:eastAsia="Calibri" w:hAnsi="Century Schoolbook" w:cs="Times New Roman"/>
          <w:lang w:val="es-ES"/>
        </w:rPr>
        <w:tab/>
        <w:t>Grupos de trabajo y debate en plenaria</w:t>
      </w:r>
    </w:p>
    <w:p w:rsidR="00130C32" w:rsidRPr="00130C32" w:rsidRDefault="00130C32" w:rsidP="000E2CFA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>
        <w:rPr>
          <w:rFonts w:ascii="Century Schoolbook" w:eastAsia="Calibri" w:hAnsi="Century Schoolbook" w:cs="Times New Roman"/>
          <w:lang w:val="es-ES"/>
        </w:rPr>
        <w:t>13H</w:t>
      </w:r>
      <w:r w:rsidR="000E2CFA" w:rsidRPr="00130C32">
        <w:rPr>
          <w:rFonts w:ascii="Century Schoolbook" w:eastAsia="Calibri" w:hAnsi="Century Schoolbook" w:cs="Times New Roman"/>
          <w:lang w:val="es-ES"/>
        </w:rPr>
        <w:t>00             ALMUERZO</w:t>
      </w:r>
    </w:p>
    <w:p w:rsidR="0071502D" w:rsidRPr="00FF13F9" w:rsidRDefault="0071502D" w:rsidP="0071502D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u w:val="single"/>
          <w:lang w:val="es-ES"/>
        </w:rPr>
      </w:pPr>
    </w:p>
    <w:p w:rsidR="00CF079A" w:rsidRPr="00130C32" w:rsidRDefault="0071502D" w:rsidP="00C979C1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</w:t>
      </w:r>
      <w:r w:rsidR="000E2CFA" w:rsidRPr="00130C32">
        <w:rPr>
          <w:rFonts w:ascii="Century Schoolbook" w:eastAsia="Calibri" w:hAnsi="Century Schoolbook" w:cs="Times New Roman"/>
          <w:lang w:val="es-ES"/>
        </w:rPr>
        <w:t>4H00 – 15H3</w:t>
      </w:r>
      <w:r w:rsidRPr="00130C32">
        <w:rPr>
          <w:rFonts w:ascii="Century Schoolbook" w:eastAsia="Calibri" w:hAnsi="Century Schoolbook" w:cs="Times New Roman"/>
          <w:lang w:val="es-ES"/>
        </w:rPr>
        <w:t>0</w:t>
      </w:r>
    </w:p>
    <w:p w:rsidR="00CF079A" w:rsidRPr="00EA3C62" w:rsidRDefault="00CF079A" w:rsidP="00EA3C62">
      <w:pPr>
        <w:spacing w:line="240" w:lineRule="auto"/>
        <w:ind w:left="1416"/>
        <w:jc w:val="both"/>
        <w:rPr>
          <w:rFonts w:ascii="Century Schoolbook" w:hAnsi="Century Schoolbook"/>
          <w:i/>
          <w:lang w:val="es-ES"/>
        </w:rPr>
      </w:pPr>
      <w:r w:rsidRPr="00130C32">
        <w:rPr>
          <w:rFonts w:ascii="Century Schoolbook" w:hAnsi="Century Schoolbook"/>
          <w:i/>
          <w:lang w:val="es-ES"/>
        </w:rPr>
        <w:t>“Fortaleciendo las asociaciones sindicales en el desarrollo y la capacidad organizacional: perspectivas futuras”</w:t>
      </w:r>
    </w:p>
    <w:p w:rsidR="00CF079A" w:rsidRPr="00130C32" w:rsidRDefault="00CF079A" w:rsidP="00C979C1">
      <w:pPr>
        <w:pStyle w:val="ListParagraph"/>
        <w:numPr>
          <w:ilvl w:val="0"/>
          <w:numId w:val="1"/>
        </w:numPr>
        <w:jc w:val="both"/>
        <w:rPr>
          <w:rFonts w:ascii="Century Schoolbook" w:eastAsia="Calibri" w:hAnsi="Century Schoolbook" w:cs="Times New Roman"/>
          <w:i/>
          <w:lang w:val="es-ES"/>
        </w:rPr>
      </w:pPr>
      <w:r w:rsidRPr="00130C32">
        <w:rPr>
          <w:rFonts w:ascii="Century Schoolbook" w:eastAsia="Calibri" w:hAnsi="Century Schoolbook" w:cs="Times New Roman"/>
          <w:i/>
          <w:lang w:val="es-ES"/>
        </w:rPr>
        <w:t>Líneas de trabajo estratégicas de asociaciones e iniciativas conjuntas 2015-2016</w:t>
      </w:r>
    </w:p>
    <w:p w:rsidR="00CF079A" w:rsidRPr="00FF13F9" w:rsidRDefault="004331DF" w:rsidP="00CF079A">
      <w:pPr>
        <w:pStyle w:val="ListParagraph"/>
        <w:numPr>
          <w:ilvl w:val="2"/>
          <w:numId w:val="16"/>
        </w:numPr>
        <w:spacing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hyperlink r:id="rId21" w:history="1">
        <w:r w:rsidR="00966F2F" w:rsidRPr="00EE5644">
          <w:rPr>
            <w:rStyle w:val="Hyperlink"/>
            <w:rFonts w:ascii="Century Schoolbook" w:eastAsia="Calibri" w:hAnsi="Century Schoolbook" w:cs="Times New Roman"/>
            <w:lang w:val="es-ES"/>
          </w:rPr>
          <w:t xml:space="preserve">Implementación y </w:t>
        </w:r>
        <w:r w:rsidR="00CF079A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promoción</w:t>
        </w:r>
        <w:r w:rsidR="00966F2F" w:rsidRPr="00EE5644">
          <w:rPr>
            <w:rStyle w:val="Hyperlink"/>
            <w:rFonts w:ascii="Century Schoolbook" w:eastAsia="Calibri" w:hAnsi="Century Schoolbook" w:cs="Times New Roman"/>
            <w:lang w:val="es-ES"/>
          </w:rPr>
          <w:t xml:space="preserve"> de</w:t>
        </w:r>
        <w:r w:rsidR="00CF079A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l</w:t>
        </w:r>
        <w:r w:rsidR="00966F2F" w:rsidRPr="00EE5644">
          <w:rPr>
            <w:rStyle w:val="Hyperlink"/>
            <w:rFonts w:ascii="Century Schoolbook" w:eastAsia="Calibri" w:hAnsi="Century Schoolbook" w:cs="Times New Roman"/>
            <w:lang w:val="es-ES"/>
          </w:rPr>
          <w:t xml:space="preserve"> TUDE</w:t>
        </w:r>
        <w:r w:rsidR="00F064A7" w:rsidRPr="00EE5644">
          <w:rPr>
            <w:rStyle w:val="Hyperlink"/>
            <w:rFonts w:ascii="Century Schoolbook" w:eastAsia="Calibri" w:hAnsi="Century Schoolbook" w:cs="Times New Roman"/>
            <w:lang w:val="es-ES"/>
          </w:rPr>
          <w:t>P</w:t>
        </w:r>
      </w:hyperlink>
    </w:p>
    <w:p w:rsidR="00CF079A" w:rsidRPr="00FF13F9" w:rsidRDefault="004331DF" w:rsidP="00CF079A">
      <w:pPr>
        <w:pStyle w:val="ListParagraph"/>
        <w:numPr>
          <w:ilvl w:val="2"/>
          <w:numId w:val="16"/>
        </w:numPr>
        <w:spacing w:line="240" w:lineRule="auto"/>
        <w:ind w:left="2268" w:hanging="283"/>
        <w:jc w:val="both"/>
        <w:rPr>
          <w:rFonts w:ascii="Century Schoolbook" w:eastAsia="Calibri" w:hAnsi="Century Schoolbook" w:cs="Times New Roman"/>
          <w:lang w:val="es-ES"/>
        </w:rPr>
      </w:pPr>
      <w:hyperlink r:id="rId22" w:history="1">
        <w:r w:rsidR="00CF079A" w:rsidRPr="001B064C">
          <w:rPr>
            <w:rStyle w:val="Hyperlink"/>
            <w:rFonts w:ascii="Century Schoolbook" w:eastAsia="Calibri" w:hAnsi="Century Schoolbook" w:cs="Times New Roman"/>
            <w:lang w:val="es-ES"/>
          </w:rPr>
          <w:t>Evaluación de la Capacidad Organizativa (ECO)</w:t>
        </w:r>
      </w:hyperlink>
    </w:p>
    <w:p w:rsidR="00CF079A" w:rsidRPr="00FF13F9" w:rsidRDefault="00CF079A" w:rsidP="00CF079A">
      <w:pPr>
        <w:pStyle w:val="ListParagraph"/>
        <w:spacing w:line="240" w:lineRule="auto"/>
        <w:ind w:left="2268"/>
        <w:jc w:val="both"/>
        <w:rPr>
          <w:rFonts w:ascii="Century Schoolbook" w:eastAsia="Calibri" w:hAnsi="Century Schoolbook" w:cs="Times New Roman"/>
          <w:lang w:val="es-ES"/>
        </w:rPr>
      </w:pPr>
    </w:p>
    <w:p w:rsidR="00CF079A" w:rsidRDefault="00CF079A" w:rsidP="00CF079A">
      <w:pPr>
        <w:pStyle w:val="ListParagraph"/>
        <w:spacing w:line="240" w:lineRule="auto"/>
        <w:ind w:left="1441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Grupos de trabajo y debate en plenaria</w:t>
      </w:r>
    </w:p>
    <w:p w:rsidR="00C979C1" w:rsidRDefault="00C979C1" w:rsidP="00C979C1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15H30             PAUSA</w:t>
      </w:r>
    </w:p>
    <w:p w:rsidR="001B064C" w:rsidRPr="00130C32" w:rsidRDefault="001B064C" w:rsidP="00C979C1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C979C1" w:rsidRPr="00130C32" w:rsidRDefault="00C979C1" w:rsidP="00C979C1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lastRenderedPageBreak/>
        <w:t>16H00-17H30</w:t>
      </w:r>
    </w:p>
    <w:p w:rsidR="00C979C1" w:rsidRPr="00130C32" w:rsidRDefault="00C979C1" w:rsidP="00C979C1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C979C1" w:rsidRPr="00130C32" w:rsidRDefault="00C979C1" w:rsidP="00C97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Apoyo de dona</w:t>
      </w:r>
      <w:r w:rsidR="00130C32">
        <w:rPr>
          <w:rFonts w:ascii="Century Schoolbook" w:eastAsia="Calibri" w:hAnsi="Century Schoolbook" w:cs="Times New Roman"/>
          <w:lang w:val="es-ES"/>
        </w:rPr>
        <w:t>n</w:t>
      </w:r>
      <w:r w:rsidRPr="00130C32">
        <w:rPr>
          <w:rFonts w:ascii="Century Schoolbook" w:eastAsia="Calibri" w:hAnsi="Century Schoolbook" w:cs="Times New Roman"/>
          <w:lang w:val="es-ES"/>
        </w:rPr>
        <w:t>tes naciones y regionales respecto a los sindic</w:t>
      </w:r>
      <w:r w:rsidR="00EE5644">
        <w:rPr>
          <w:rFonts w:ascii="Century Schoolbook" w:eastAsia="Calibri" w:hAnsi="Century Schoolbook" w:cs="Times New Roman"/>
          <w:lang w:val="es-ES"/>
        </w:rPr>
        <w:t xml:space="preserve">atos como actores de desarrollo – Desafíos y acciones futuras </w:t>
      </w:r>
    </w:p>
    <w:p w:rsidR="00CF079A" w:rsidRPr="00FF13F9" w:rsidRDefault="00CF079A" w:rsidP="00C979C1">
      <w:pPr>
        <w:spacing w:line="240" w:lineRule="auto"/>
        <w:ind w:left="721"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F064A7" w:rsidRPr="00FF13F9" w:rsidRDefault="00C979C1" w:rsidP="00C979C1">
      <w:pPr>
        <w:spacing w:line="240" w:lineRule="auto"/>
        <w:ind w:left="721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Enfoque sobre</w:t>
      </w:r>
      <w:r w:rsidRPr="00FF13F9">
        <w:rPr>
          <w:rFonts w:ascii="Century Schoolbook" w:eastAsia="Calibri" w:hAnsi="Century Schoolbook" w:cs="Times New Roman"/>
          <w:b/>
          <w:lang w:val="es-ES"/>
        </w:rPr>
        <w:t xml:space="preserve"> </w:t>
      </w:r>
      <w:r w:rsidR="00966F2F" w:rsidRPr="00FF13F9">
        <w:rPr>
          <w:rFonts w:ascii="Century Schoolbook" w:eastAsia="Calibri" w:hAnsi="Century Schoolbook" w:cs="Times New Roman"/>
          <w:i/>
          <w:lang w:val="es-ES"/>
        </w:rPr>
        <w:t>Educación para el Desarrollo</w:t>
      </w:r>
    </w:p>
    <w:p w:rsidR="00F064A7" w:rsidRPr="00FF13F9" w:rsidRDefault="00C979C1" w:rsidP="00C979C1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 xml:space="preserve">Estrategias y herramientas </w:t>
      </w:r>
      <w:r w:rsidR="00130C32">
        <w:rPr>
          <w:rFonts w:ascii="Century Schoolbook" w:eastAsia="Calibri" w:hAnsi="Century Schoolbook" w:cs="Times New Roman"/>
          <w:lang w:val="es-ES"/>
        </w:rPr>
        <w:t>de promoción</w:t>
      </w:r>
      <w:r w:rsidRPr="00FF13F9">
        <w:rPr>
          <w:rFonts w:ascii="Century Schoolbook" w:eastAsia="Calibri" w:hAnsi="Century Schoolbook" w:cs="Times New Roman"/>
          <w:lang w:val="es-ES"/>
        </w:rPr>
        <w:t xml:space="preserve"> para poner de relieve el perfil sindical en la educación al desarrollo y la sensibilización sobre cuestiones de desarrollo</w:t>
      </w:r>
    </w:p>
    <w:p w:rsidR="0071502D" w:rsidRPr="00FF13F9" w:rsidRDefault="00966F2F" w:rsidP="00C979C1">
      <w:pPr>
        <w:spacing w:line="240" w:lineRule="auto"/>
        <w:ind w:left="708" w:firstLine="708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Grupos de trabajo y debate en plenaria</w:t>
      </w:r>
    </w:p>
    <w:p w:rsidR="00C979C1" w:rsidRPr="00FF13F9" w:rsidRDefault="00C979C1" w:rsidP="00130C32">
      <w:pPr>
        <w:spacing w:line="240" w:lineRule="auto"/>
        <w:ind w:left="2832" w:firstLine="708"/>
        <w:jc w:val="both"/>
        <w:rPr>
          <w:rFonts w:ascii="Century Schoolbook" w:eastAsia="Calibri" w:hAnsi="Century Schoolbook" w:cs="Times New Roman"/>
          <w:lang w:val="es-ES"/>
        </w:rPr>
      </w:pPr>
      <w:r w:rsidRPr="00FF13F9">
        <w:rPr>
          <w:rFonts w:ascii="Century Schoolbook" w:eastAsia="Times New Roman" w:hAnsi="Century Schoolbook"/>
          <w:i/>
          <w:lang w:val="es-ES"/>
        </w:rPr>
        <w:t>*******Cena libre******</w:t>
      </w:r>
    </w:p>
    <w:p w:rsidR="004E2B27" w:rsidRPr="00FF13F9" w:rsidRDefault="0035316F" w:rsidP="00EF114B">
      <w:pPr>
        <w:shd w:val="clear" w:color="auto" w:fill="DF8021"/>
        <w:spacing w:after="0" w:line="240" w:lineRule="auto"/>
        <w:jc w:val="both"/>
        <w:rPr>
          <w:rFonts w:ascii="Century Schoolbook" w:eastAsia="Calibri" w:hAnsi="Century Schoolbook" w:cs="Times New Roman"/>
          <w:b/>
          <w:sz w:val="28"/>
          <w:szCs w:val="28"/>
          <w:lang w:val="es-ES"/>
        </w:rPr>
      </w:pPr>
      <w:r w:rsidRPr="00FF13F9">
        <w:rPr>
          <w:rFonts w:ascii="Century Schoolbook" w:eastAsia="Calibri" w:hAnsi="Century Schoolbook" w:cs="Times New Roman"/>
          <w:b/>
          <w:sz w:val="28"/>
          <w:szCs w:val="28"/>
          <w:lang w:val="es-ES"/>
        </w:rPr>
        <w:t>MIÉRCOLES 29:</w:t>
      </w:r>
    </w:p>
    <w:p w:rsidR="004E2B27" w:rsidRPr="00FF13F9" w:rsidRDefault="004E2B27" w:rsidP="004E2B27">
      <w:pPr>
        <w:spacing w:after="0" w:line="240" w:lineRule="auto"/>
        <w:jc w:val="both"/>
        <w:rPr>
          <w:rFonts w:ascii="Century Schoolbook" w:eastAsia="Calibri" w:hAnsi="Century Schoolbook" w:cs="Times New Roman"/>
          <w:b/>
          <w:sz w:val="24"/>
          <w:szCs w:val="24"/>
          <w:lang w:val="es-ES"/>
        </w:rPr>
      </w:pPr>
    </w:p>
    <w:p w:rsidR="00907DC7" w:rsidRPr="00130C32" w:rsidRDefault="00907DC7" w:rsidP="00907DC7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i/>
          <w:lang w:val="es-ES"/>
        </w:rPr>
      </w:pPr>
      <w:r w:rsidRPr="00130C32">
        <w:rPr>
          <w:rFonts w:ascii="Century Schoolbook" w:eastAsia="Calibri" w:hAnsi="Century Schoolbook" w:cs="Times New Roman"/>
          <w:b/>
          <w:i/>
          <w:lang w:val="es-ES"/>
        </w:rPr>
        <w:t>PART</w:t>
      </w:r>
      <w:r w:rsidR="0035316F" w:rsidRPr="00130C32">
        <w:rPr>
          <w:rFonts w:ascii="Century Schoolbook" w:eastAsia="Calibri" w:hAnsi="Century Schoolbook" w:cs="Times New Roman"/>
          <w:b/>
          <w:i/>
          <w:lang w:val="es-ES"/>
        </w:rPr>
        <w:t>E</w:t>
      </w:r>
      <w:r w:rsidRPr="00130C32">
        <w:rPr>
          <w:rFonts w:ascii="Century Schoolbook" w:eastAsia="Calibri" w:hAnsi="Century Schoolbook" w:cs="Times New Roman"/>
          <w:b/>
          <w:i/>
          <w:lang w:val="es-ES"/>
        </w:rPr>
        <w:t xml:space="preserve"> III </w:t>
      </w:r>
      <w:r w:rsidR="0035316F" w:rsidRPr="00130C32">
        <w:rPr>
          <w:rFonts w:ascii="Century Schoolbook" w:eastAsia="Calibri" w:hAnsi="Century Schoolbook" w:cs="Times New Roman"/>
          <w:b/>
          <w:i/>
          <w:lang w:val="es-ES"/>
        </w:rPr>
        <w:t xml:space="preserve">PLAN DE ACCIÓN PARA </w:t>
      </w:r>
      <w:r w:rsidRPr="00130C32">
        <w:rPr>
          <w:rFonts w:ascii="Century Schoolbook" w:eastAsia="Calibri" w:hAnsi="Century Schoolbook" w:cs="Times New Roman"/>
          <w:b/>
          <w:i/>
          <w:lang w:val="es-ES"/>
        </w:rPr>
        <w:t>2015-2016</w:t>
      </w:r>
    </w:p>
    <w:p w:rsidR="00907DC7" w:rsidRPr="00FF13F9" w:rsidRDefault="00907DC7" w:rsidP="004E2B27">
      <w:p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i/>
          <w:u w:val="single"/>
          <w:lang w:val="es-ES"/>
        </w:rPr>
      </w:pPr>
    </w:p>
    <w:p w:rsidR="004E2B27" w:rsidRPr="00130C32" w:rsidRDefault="004E2B27" w:rsidP="004E2B27">
      <w:p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9</w:t>
      </w:r>
      <w:r w:rsidR="00643070" w:rsidRPr="00130C32">
        <w:rPr>
          <w:rFonts w:ascii="Century Schoolbook" w:eastAsia="Calibri" w:hAnsi="Century Schoolbook" w:cs="Times New Roman"/>
          <w:lang w:val="es-ES"/>
        </w:rPr>
        <w:t>H</w:t>
      </w:r>
      <w:r w:rsidR="009F4275" w:rsidRPr="00130C32">
        <w:rPr>
          <w:rFonts w:ascii="Century Schoolbook" w:eastAsia="Calibri" w:hAnsi="Century Schoolbook" w:cs="Times New Roman"/>
          <w:lang w:val="es-ES"/>
        </w:rPr>
        <w:t>0</w:t>
      </w:r>
      <w:r w:rsidR="00643070" w:rsidRPr="00130C32">
        <w:rPr>
          <w:rFonts w:ascii="Century Schoolbook" w:eastAsia="Calibri" w:hAnsi="Century Schoolbook" w:cs="Times New Roman"/>
          <w:lang w:val="es-ES"/>
        </w:rPr>
        <w:t>0 – 10H</w:t>
      </w:r>
      <w:r w:rsidRPr="00130C32">
        <w:rPr>
          <w:rFonts w:ascii="Century Schoolbook" w:eastAsia="Calibri" w:hAnsi="Century Schoolbook" w:cs="Times New Roman"/>
          <w:lang w:val="es-ES"/>
        </w:rPr>
        <w:t>30</w:t>
      </w:r>
    </w:p>
    <w:p w:rsidR="00643070" w:rsidRPr="00130C32" w:rsidRDefault="00643070" w:rsidP="00643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Redes regionales de desarrollo perspectivas futuras</w:t>
      </w:r>
    </w:p>
    <w:p w:rsidR="00643070" w:rsidRPr="00130C32" w:rsidRDefault="00643070" w:rsidP="0064307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CSA</w:t>
      </w:r>
    </w:p>
    <w:p w:rsidR="00643070" w:rsidRPr="00130C32" w:rsidRDefault="00643070" w:rsidP="0064307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CSI África</w:t>
      </w:r>
    </w:p>
    <w:p w:rsidR="00643070" w:rsidRPr="00130C32" w:rsidRDefault="00643070" w:rsidP="0064307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CSI Asia Pacífico</w:t>
      </w:r>
    </w:p>
    <w:p w:rsidR="00643070" w:rsidRPr="00130C32" w:rsidRDefault="00643070" w:rsidP="0064307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Grupo de trabajo UE</w:t>
      </w:r>
    </w:p>
    <w:p w:rsidR="00643070" w:rsidRPr="00FF13F9" w:rsidRDefault="00643070" w:rsidP="00643070">
      <w:pPr>
        <w:pStyle w:val="ListParagraph"/>
        <w:spacing w:after="0" w:line="240" w:lineRule="auto"/>
        <w:ind w:left="1441"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643070" w:rsidRPr="00130C32" w:rsidRDefault="00643070" w:rsidP="00643070">
      <w:p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10H30 – 11H00</w:t>
      </w:r>
    </w:p>
    <w:p w:rsidR="00643070" w:rsidRPr="00130C32" w:rsidRDefault="00643070" w:rsidP="00643070">
      <w:pPr>
        <w:pStyle w:val="ListParagraph"/>
        <w:spacing w:after="0" w:line="240" w:lineRule="auto"/>
        <w:ind w:left="1441"/>
        <w:jc w:val="both"/>
        <w:rPr>
          <w:rFonts w:ascii="Century Schoolbook" w:eastAsia="Calibri" w:hAnsi="Century Schoolbook" w:cs="Times New Roman"/>
          <w:lang w:val="es-ES"/>
        </w:rPr>
      </w:pPr>
    </w:p>
    <w:p w:rsidR="00643070" w:rsidRPr="00130C32" w:rsidRDefault="00643070" w:rsidP="006430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Estrategia de comunicación de la RSCD</w:t>
      </w:r>
    </w:p>
    <w:p w:rsidR="00643070" w:rsidRPr="00130C32" w:rsidRDefault="00643070" w:rsidP="00643070">
      <w:pPr>
        <w:spacing w:after="0" w:line="360" w:lineRule="auto"/>
        <w:jc w:val="both"/>
        <w:rPr>
          <w:rFonts w:ascii="Century Schoolbook" w:eastAsia="Calibri" w:hAnsi="Century Schoolbook" w:cs="Times New Roman"/>
          <w:lang w:val="es-ES"/>
        </w:rPr>
      </w:pPr>
    </w:p>
    <w:p w:rsidR="00643070" w:rsidRPr="00130C32" w:rsidRDefault="00643070" w:rsidP="00643070">
      <w:pPr>
        <w:spacing w:after="0" w:line="36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11H00</w:t>
      </w:r>
      <w:r w:rsidRPr="00130C32">
        <w:rPr>
          <w:rFonts w:ascii="Century Schoolbook" w:eastAsia="Calibri" w:hAnsi="Century Schoolbook" w:cs="Times New Roman"/>
          <w:lang w:val="es-ES"/>
        </w:rPr>
        <w:tab/>
      </w:r>
      <w:r w:rsidRPr="00130C32">
        <w:rPr>
          <w:rFonts w:ascii="Century Schoolbook" w:eastAsia="Calibri" w:hAnsi="Century Schoolbook" w:cs="Times New Roman"/>
          <w:lang w:val="es-ES"/>
        </w:rPr>
        <w:tab/>
        <w:t>PAUSA</w:t>
      </w:r>
    </w:p>
    <w:p w:rsidR="004274A8" w:rsidRPr="00130C32" w:rsidRDefault="0071502D" w:rsidP="00643070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 xml:space="preserve"> </w:t>
      </w:r>
    </w:p>
    <w:p w:rsidR="004D6B39" w:rsidRPr="00130C32" w:rsidRDefault="004D6B39" w:rsidP="004D6B39">
      <w:pPr>
        <w:spacing w:after="0" w:line="240" w:lineRule="auto"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11</w:t>
      </w:r>
      <w:r w:rsidR="00C43867" w:rsidRPr="00130C32">
        <w:rPr>
          <w:rFonts w:ascii="Century Schoolbook" w:eastAsia="Calibri" w:hAnsi="Century Schoolbook" w:cs="Times New Roman"/>
          <w:lang w:val="es-ES"/>
        </w:rPr>
        <w:t>:</w:t>
      </w:r>
      <w:r w:rsidR="00643070" w:rsidRPr="00130C32">
        <w:rPr>
          <w:rFonts w:ascii="Century Schoolbook" w:eastAsia="Calibri" w:hAnsi="Century Schoolbook" w:cs="Times New Roman"/>
          <w:lang w:val="es-ES"/>
        </w:rPr>
        <w:t>30-12H30</w:t>
      </w:r>
      <w:r w:rsidRPr="00130C32">
        <w:rPr>
          <w:rFonts w:ascii="Century Schoolbook" w:eastAsia="Calibri" w:hAnsi="Century Schoolbook" w:cs="Times New Roman"/>
          <w:lang w:val="es-ES"/>
        </w:rPr>
        <w:t xml:space="preserve">            </w:t>
      </w:r>
    </w:p>
    <w:p w:rsidR="004274A8" w:rsidRPr="00130C32" w:rsidRDefault="004274A8" w:rsidP="004274A8">
      <w:pPr>
        <w:spacing w:after="0" w:line="360" w:lineRule="auto"/>
        <w:ind w:left="1440"/>
        <w:contextualSpacing/>
        <w:jc w:val="both"/>
        <w:rPr>
          <w:rFonts w:ascii="Century Schoolbook" w:eastAsia="Calibri" w:hAnsi="Century Schoolbook" w:cs="Times New Roman"/>
          <w:lang w:val="es-ES"/>
        </w:rPr>
      </w:pPr>
    </w:p>
    <w:p w:rsidR="004E2B27" w:rsidRPr="00FF13F9" w:rsidRDefault="00643070" w:rsidP="006430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Plan de trabajo 2015-2016</w:t>
      </w:r>
    </w:p>
    <w:p w:rsidR="00643070" w:rsidRPr="00FF13F9" w:rsidRDefault="00643070" w:rsidP="006430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  <w:r w:rsidRPr="00FF13F9">
        <w:rPr>
          <w:rFonts w:ascii="Century Schoolbook" w:eastAsia="Calibri" w:hAnsi="Century Schoolbook" w:cs="Times New Roman"/>
          <w:lang w:val="es-ES"/>
        </w:rPr>
        <w:t>Evaluación de la Reunión General y conclusiones finales</w:t>
      </w:r>
    </w:p>
    <w:p w:rsidR="00F064A7" w:rsidRPr="00FF13F9" w:rsidRDefault="00F064A7" w:rsidP="005B3762">
      <w:p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b/>
          <w:lang w:val="es-ES"/>
        </w:rPr>
      </w:pPr>
    </w:p>
    <w:p w:rsidR="00DB2B19" w:rsidRPr="00130C32" w:rsidRDefault="004E2B27" w:rsidP="005B3762">
      <w:pPr>
        <w:spacing w:after="0" w:line="360" w:lineRule="auto"/>
        <w:contextualSpacing/>
        <w:jc w:val="both"/>
        <w:rPr>
          <w:rFonts w:ascii="Century Schoolbook" w:eastAsia="Calibri" w:hAnsi="Century Schoolbook" w:cs="Times New Roman"/>
          <w:lang w:val="es-ES"/>
        </w:rPr>
      </w:pPr>
      <w:r w:rsidRPr="00130C32">
        <w:rPr>
          <w:rFonts w:ascii="Century Schoolbook" w:eastAsia="Calibri" w:hAnsi="Century Schoolbook" w:cs="Times New Roman"/>
          <w:lang w:val="es-ES"/>
        </w:rPr>
        <w:t>1</w:t>
      </w:r>
      <w:r w:rsidR="00643070" w:rsidRPr="00130C32">
        <w:rPr>
          <w:rFonts w:ascii="Century Schoolbook" w:eastAsia="Calibri" w:hAnsi="Century Schoolbook" w:cs="Times New Roman"/>
          <w:lang w:val="es-ES"/>
        </w:rPr>
        <w:t>3H0</w:t>
      </w:r>
      <w:r w:rsidRPr="00130C32">
        <w:rPr>
          <w:rFonts w:ascii="Century Schoolbook" w:eastAsia="Calibri" w:hAnsi="Century Schoolbook" w:cs="Times New Roman"/>
          <w:lang w:val="es-ES"/>
        </w:rPr>
        <w:t xml:space="preserve">0              </w:t>
      </w:r>
      <w:r w:rsidR="00C43867" w:rsidRPr="00130C32">
        <w:rPr>
          <w:rFonts w:ascii="Century Schoolbook" w:eastAsia="Calibri" w:hAnsi="Century Schoolbook" w:cs="Times New Roman"/>
          <w:caps/>
          <w:lang w:val="es-ES"/>
        </w:rPr>
        <w:t>clausura de la r</w:t>
      </w:r>
      <w:r w:rsidR="0085533D" w:rsidRPr="00130C32">
        <w:rPr>
          <w:rFonts w:ascii="Century Schoolbook" w:eastAsia="Calibri" w:hAnsi="Century Schoolbook" w:cs="Times New Roman"/>
          <w:caps/>
          <w:lang w:val="es-ES"/>
        </w:rPr>
        <w:t>eunión general y almuerzo</w:t>
      </w:r>
    </w:p>
    <w:p w:rsidR="00F064A7" w:rsidRPr="00FF13F9" w:rsidRDefault="00F064A7" w:rsidP="00F064A7">
      <w:pPr>
        <w:spacing w:after="0" w:line="360" w:lineRule="auto"/>
        <w:contextualSpacing/>
        <w:jc w:val="center"/>
        <w:rPr>
          <w:rFonts w:ascii="Century Schoolbook" w:eastAsia="Calibri" w:hAnsi="Century Schoolbook" w:cs="Times New Roman"/>
          <w:b/>
          <w:color w:val="FF0000"/>
          <w:lang w:val="es-ES"/>
        </w:rPr>
      </w:pPr>
      <w:r w:rsidRPr="00FF13F9">
        <w:rPr>
          <w:rFonts w:ascii="Century Schoolbook" w:eastAsia="Calibri" w:hAnsi="Century Schoolbook" w:cs="Times New Roman"/>
          <w:b/>
          <w:lang w:val="es-ES"/>
        </w:rPr>
        <w:t>***************************</w:t>
      </w:r>
    </w:p>
    <w:sectPr w:rsidR="00F064A7" w:rsidRPr="00FF13F9" w:rsidSect="00774913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F" w:rsidRDefault="004331DF" w:rsidP="00733C2D">
      <w:pPr>
        <w:spacing w:after="0" w:line="240" w:lineRule="auto"/>
      </w:pPr>
      <w:r>
        <w:separator/>
      </w:r>
    </w:p>
  </w:endnote>
  <w:endnote w:type="continuationSeparator" w:id="0">
    <w:p w:rsidR="004331DF" w:rsidRDefault="004331DF" w:rsidP="007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733C2D">
      <w:tc>
        <w:tcPr>
          <w:tcW w:w="918" w:type="dxa"/>
        </w:tcPr>
        <w:p w:rsidR="00733C2D" w:rsidRDefault="00F50D3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33C2D">
            <w:instrText xml:space="preserve"> PAGE   \* MERGEFORMAT </w:instrText>
          </w:r>
          <w:r>
            <w:fldChar w:fldCharType="separate"/>
          </w:r>
          <w:r w:rsidR="00812B0F" w:rsidRPr="00812B0F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33C2D" w:rsidRPr="001A78B3" w:rsidRDefault="001A78B3" w:rsidP="001A78B3">
          <w:pPr>
            <w:pStyle w:val="Footer"/>
            <w:jc w:val="both"/>
            <w:rPr>
              <w:i/>
              <w:lang w:val="es-ES"/>
            </w:rPr>
          </w:pPr>
          <w:r w:rsidRPr="001A78B3"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>La Red Sindical de Cooperación al Desarrollo (RSCD) es una iniciativa de la Confederación Sindical Internacional que agrupa a organizaciones sindicales afiliadas, organizaciones solidarias, organizaciones regionales de la CSI, Federaciones Sindicales Internacionales, la Federación Europea de Sindicatos (FES)</w:t>
          </w:r>
          <w:r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>,</w:t>
          </w:r>
          <w:r w:rsidRPr="001A78B3"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 xml:space="preserve"> la Comisión Sindical Consultiva ante la OCDE (TUAC)</w:t>
          </w:r>
          <w:r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 xml:space="preserve"> y la Oficina para los Trabajadores</w:t>
          </w:r>
          <w:r w:rsidRPr="001A78B3"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 xml:space="preserve"> de la OIT</w:t>
          </w:r>
          <w:r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 xml:space="preserve"> (</w:t>
          </w:r>
          <w:r w:rsidR="00440ACE" w:rsidRPr="001A78B3"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 xml:space="preserve">ACTRAV). </w:t>
          </w:r>
          <w:r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>La RSCD cuenta con el apoyo de la UE</w:t>
          </w:r>
          <w:r w:rsidR="00440ACE" w:rsidRPr="001A78B3">
            <w:rPr>
              <w:rFonts w:ascii="Times New Roman" w:eastAsia="Times New Roman" w:hAnsi="Times New Roman" w:cs="Times New Roman"/>
              <w:i/>
              <w:sz w:val="16"/>
              <w:szCs w:val="20"/>
              <w:lang w:val="es-ES" w:eastAsia="nl-BE"/>
            </w:rPr>
            <w:t>.</w:t>
          </w:r>
        </w:p>
      </w:tc>
    </w:tr>
  </w:tbl>
  <w:p w:rsidR="00733C2D" w:rsidRDefault="00733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F" w:rsidRDefault="004331DF" w:rsidP="00733C2D">
      <w:pPr>
        <w:spacing w:after="0" w:line="240" w:lineRule="auto"/>
      </w:pPr>
      <w:r>
        <w:separator/>
      </w:r>
    </w:p>
  </w:footnote>
  <w:footnote w:type="continuationSeparator" w:id="0">
    <w:p w:rsidR="004331DF" w:rsidRDefault="004331DF" w:rsidP="0073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bottom w:val="single" w:sz="36" w:space="0" w:color="E36C0A" w:themeColor="accent6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84"/>
      <w:gridCol w:w="3744"/>
      <w:gridCol w:w="1700"/>
    </w:tblGrid>
    <w:tr w:rsidR="000D3ED0" w:rsidRPr="00D9073C" w:rsidTr="000D3ED0">
      <w:trPr>
        <w:trHeight w:val="2152"/>
      </w:trPr>
      <w:tc>
        <w:tcPr>
          <w:tcW w:w="3884" w:type="dxa"/>
        </w:tcPr>
        <w:p w:rsidR="000D3ED0" w:rsidRPr="00D9073C" w:rsidRDefault="000D3ED0" w:rsidP="000D3ED0">
          <w:pPr>
            <w:rPr>
              <w:lang w:val="es-ES"/>
            </w:rPr>
          </w:pPr>
          <w:r w:rsidRPr="00D9073C">
            <w:rPr>
              <w:noProof/>
              <w:lang w:val="fr-BE" w:eastAsia="fr-BE"/>
            </w:rPr>
            <w:drawing>
              <wp:inline distT="0" distB="0" distL="0" distR="0" wp14:anchorId="197A4A0B" wp14:editId="03773781">
                <wp:extent cx="1617133" cy="1106665"/>
                <wp:effectExtent l="19050" t="0" r="2117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dcn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631" cy="110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tcBorders>
            <w:right w:val="single" w:sz="36" w:space="0" w:color="E36C0A" w:themeColor="accent6" w:themeShade="BF"/>
          </w:tcBorders>
        </w:tcPr>
        <w:p w:rsidR="000D3ED0" w:rsidRPr="00D9073C" w:rsidRDefault="00D9073C" w:rsidP="00F064A7">
          <w:pPr>
            <w:rPr>
              <w:lang w:val="es-ES"/>
            </w:rPr>
          </w:pPr>
          <w:r w:rsidRPr="00D9073C">
            <w:rPr>
              <w:noProof/>
              <w:lang w:val="fr-BE" w:eastAsia="fr-B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F99097D" wp14:editId="7D0DA7AB">
                    <wp:simplePos x="0" y="0"/>
                    <wp:positionH relativeFrom="column">
                      <wp:posOffset>106875</wp:posOffset>
                    </wp:positionH>
                    <wp:positionV relativeFrom="paragraph">
                      <wp:posOffset>90855</wp:posOffset>
                    </wp:positionV>
                    <wp:extent cx="1723293" cy="1019908"/>
                    <wp:effectExtent l="0" t="0" r="0" b="0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23293" cy="1019908"/>
                              <a:chOff x="0" y="0"/>
                              <a:chExt cx="3387969" cy="179949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5508" y="0"/>
                                <a:ext cx="2397369" cy="1078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078524"/>
                                <a:ext cx="3387969" cy="7209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26" style="position:absolute;margin-left:8.4pt;margin-top:7.15pt;width:135.7pt;height:80.3pt;z-index:251659264;mso-width-relative:margin;mso-height-relative:margin" coordsize="33879,17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BiP8AIAAOwIAAAOAAAAZHJzL2Uyb0RvYy54bWzsVl1P2zAUfZ+0/2Dl&#10;vcRJU9JEtIi1gCahrdrHD3BdJ7FIbMt2W9C0/75rOw3QIm3iDWkPhOuPe33v8Tm+vbh86Fq0Y9pw&#10;KWZRcoYjxASVGy7qWfTzx81oGiFjidiQVgo2ix6ZiS7nHz9c7FXJUtnIdsM0giDClHs1ixprVRnH&#10;hjasI+ZMKiZgsZK6IxaGuo43muwhetfGKcbn8V7qjdKSMmNgdhkWo7mPX1WM2q9VZZhF7SyC3Kz/&#10;av9du288vyBlrYlqOO3TIG/IoiNcwKFDqCWxBG01PwnVcaqlkZU9o7KLZVVxynwNUE2Cj6q51XKr&#10;fC11ua/VABNAe4TTm8PSL7uVRnwzi7IICdLBFflTUeag2au6hB23Wn1XK91P1GHkqn2odOf+Qx3o&#10;wYP6OIDKHiyiMJnk6TgtxhGisJbgpCjwNMBOG7ibEz/aXPee4/E0L86L3jMvigzCQBLx4eDY5Tek&#10;ozgt4a9HCawTlP7OJvCyW82iPkj3TzE6ou+3agQXqojla95y++jJCVfnkhK7FacrHQZPgKcHwGHV&#10;HYpSV5xzcHuCB3EV3Ul6b5CQi4aIml0ZBawGKD0UL7fHbvjiuHXL1Q1vW3dLzu4LAwUcMegVbAI7&#10;l5JuOyZskJtmLdQohWm4MhHSJevWDNijP28SuCiQugUKKc2F9XoAFtwZ6053fPCK+JVOrzAu0k+j&#10;xQQvRhnOr0dXRZaPcnydZzibJotk8dt5J1m5NQzKJ+1S8T51mD1J/lX69w9FEJYXKNoR/wwEDkFC&#10;nkuHFIFWDiGXq7GaWdo4swLwvgHgwWdY8Eg/getwNyAR53EkigRPJsB4dKqMdFzk44HfOJ9OUq+6&#10;gd9w+9rYWyY75AxAGRLxsJIdoBpSOmyBWp6y8CYMA5/AeDeqgIciPEOrXhVe8q6y96kKUPl/VZyq&#10;AnqxbwcD6cMD4RrGi2c/T7FrAYHqB2UdKP92VfjOAS3VPwB9+3c9+/kY7Oc/UuZ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CLQ+HeAAAAAJAQAADwAAAGRycy9k&#10;b3ducmV2LnhtbEyPQUvDQBCF74L/YRnBm90krTXGbEop6qkUbAXxNs1Ok9Dsbshuk/TfO570NLx5&#10;w5vv5avJtGKg3jfOKohnEQiypdONrRR8Ht4eUhA+oNXYOksKruRhVdze5JhpN9oPGvahEhxifYYK&#10;6hC6TEpf1mTQz1xHlr2T6w0Gln0ldY8jh5tWJlG0lAYbyx9q7GhTU3neX4yC9xHH9Tx+Hbbn0+b6&#10;fXjcfW1jUur+blq/gAg0hb9j+MVndCiY6eguVnvRsl4yeeC5mINgP0nTBMSRF0+LZ5BFLv83KH4A&#10;AAD//wMAUEsDBAoAAAAAAAAAIQDEN5NoS0gAAEtIAAAUAAAAZHJzL21lZGlhL2ltYWdlMS5wbmeJ&#10;UE5HDQoaCgAAAA1JSERSAAADEwAAAWIIBgAAAI27hR0AAAAJcEhZcwAALiMAAC4jAXilP3YAAAAZ&#10;dEVYdFNvZnR3YXJlAEFkb2JlIEltYWdlUmVhZHlxyWU8AABH2ElEQVR42uzdCZidVZ3n8ZPUXpVK&#10;pRISIBuEYEKIIBAIGmAgI9BEloduiAwIjLRoRxAUZWkQGAUEFZ1oQyM2OjggMGw2D6CxQSdkECRh&#10;NRgCNJvZiAGSVGpNqiqZ+3uTG6sqdavue877vvddvp/nuY0NdW/det9z/uf8z3uWIet/07DNAAAA&#10;APh245yN3+IyFG8olwAAAAAAyQQAAAAAkgkAAAAAJBMAAAAASCYAAAAAgGQCAAAAAMkEAAAAAJIJ&#10;AAAAACQTAAAAAEgmAAAAAIBkAgAAAADJBAAAAACSCQAAAAAkEwAAAABIJgAAAACAZAIAAAAAyQQA&#10;AAAAkgkAAAAAJBMAAAAASCYAAAAAgGQCAAAAAMkEAAAAAJIJAAAAACQTAAAAAEgmAAAAAGBw5VwC&#10;AACAaFVPvMLUTL/S6r0bFozgAiI2eDIBAAAAgGQCAAAAAMkEAAAAAJIJAAAAACQTAAAAAEAyAQAA&#10;AIBkAgAAAADJBIDwDCkfYypHn82FAAAAgeDQOiDFhlbvbypGHmPKh08zQ0d83JQ3Huz9+y0LfsnF&#10;AQAAJBMA/qai8SRTVj/dlI/IvcYcZYZUNHJRAAAAyQSA3jRlqaLx+B1PHaabijHHcFEAAADJBIAi&#10;Km/9TFN36K1cCAAAUDIswAYAAABAMgEAAACAZAIAAAAAyQQAAAAAkgkAAAAAIJkAAAAAQDIBAAAA&#10;gGQCAAAAQDKk/tC68vqjTHnjLFM+YroxFcN7nRK8rXOD6drwJ7OtdaXp2rTcbFn3kNnWtY5SEZH8&#10;Cc5Da8btvD/ljZ8wQyoae/1c14aXc/eqyXR98EeztX216dzwRMnvU3/fvaxuohlat0+vn+tc99T2&#10;spYrY91tq7zv39X8ktna8RoFoJh6O/pTu5SJzW/+q2l7+5uh/N6KxpNMWf10MzR3P3WquPS8r1tb&#10;3zHdrSu2/++Ny8zWzk258vls7p4+zU3rcf1034ZUNOTu3cG7xFtdNy/efvDLUOP7ztjRlovvud+5&#10;Zd1j1Dva50AMrd7fVIw8xpTl4n8+TuTjVL69MooNuXLX3bws12Y9nop6TVxEwT7R+t80bItDQR32&#10;SX8NS8tzZxesoOroVY09z1TtfcYunbvBdK5+1Gxe+UCglb964hWmZvqVVu/dsGBE4n7vYJ3wyjGn&#10;m4rdPmkqxp1i/TnqpHe+/4TZvOa2SBuQyjEnm4qxJ/TqJNlQ8O1a94zp/GjxoJ0ql/voqn3ZTaZj&#10;xfcCrbtNC2cV7NRVjj7b1Ez7+oD1Vve+5cVTY3VP1fHpXPV4UfczDvyWqYGueT7eVk+Zt8tAwGDX&#10;rOPN23N1+E5fnUSn+J77Oza/8zPiu4/fm/b22W/bVTlxru9YoXjfuXqBaf/Lj3uV9Ti20VmOiz18&#10;u3HOxm+RIvgYGEhsFlQ+omCA9duo9QqcuQ6uXmp02pZdxUhWgIHYpsNR8D6NOcZ7Ve97vul462eh&#10;JhUKrDV7f9lUTjonuM/MNaKVk/bxPrO283qvUzVQpz1Nymr22aVeqXzU7f8DpwTT7wBG1YTPBvb7&#10;VKZ1L/Wqaf262fze/b47yUnkEm/1HnWk9P7WFy8qqoPoHN93xA11Sltfu5Qn0bTPoZfzfLyvmnJh&#10;Lj6cFetYT1yEdZ8msV+8ZlzvrKj+KFP/yYVe4xRUZ3X4kb/2RkrhpmrsBabhmMWB3Zu+Qbr2Ezea&#10;YTMe8Tr9YTQiXjkIMJHoL+BqBCizIxq5ujt81m8jSSRURlRWNNIa1u9TmVRZV5lX2U+DvtOHlPzp&#10;OgZRp/V+3Y+BrlWQvy/fKVWZU9kD7fNAsSnI751PoFWWVaZjc7+Ii8hqMtE3mx52+F3OU0/6q/h1&#10;h95Kwbe9fuoAHHiX19kPOoko1LgE1TkIuvMymM41v81uGcnVXb/THWwTw4bZz+7SMQ4zScwnunHq&#10;OARyzw69P/DrqGvVX6zdmWwG/PtU5rx2g4SC9rkf+tz6Ix8L/Hvn26u6T/xbLO4PcRGZTibKdywC&#10;0siEsukwO3wq+DQ4FiMd6nBENG0lH6QU/F0bl7A6SwPRIr0s0nUOO1nrmRiWpDOVK0cajUt6DNH3&#10;z9eNMDpY+VirzmfP3xlmsrl9pPg6OjW0z7skEvrcsOOCpk6VdFCAuIisJxPezj+5Qlj7ieuj6fTk&#10;GjQanOI7Hd5TgpA6HIOp2f8y6wAVdmepkKTv9uGHdgURjYiFfZ1LkRgW6rQqhvTsKJfStq5mi2vZ&#10;4I2mhn3Pag+47m/3TnE35GRTf0/tvtcQuGmfd8alsBOJnnGhZIkEcRFpSyZsOlLalswbUYqoMnqP&#10;5mhwigtSEXQAiglQNo2L7nHkicSO7WOTyDYJ8ha1hzwiVqrEcKByWTfjlliMxG1tX+H7PVX7nB9J&#10;58NbrDr2gkieWuVpTRQdGtpnlbtSjdRHnUgQF5G6ZMK2wYm6MqjBCWORb5pE2QEYNED5nJOqzkSY&#10;C60L0fkZWaPdsaIoi3FpMPsmukmMI1GOYnpTVyK+d0qWkN322Rvg2P+yTLTRxEWQTGSgE5RUtZO/&#10;474ntc6P2PHS4T+unR8/u32UqjORtfUSZbXjTcX4k2JdFkNPdA/6VwJGDJMlRkez2z7XTr8xFgNh&#10;xEUkUTmXwGeDk+sEDXnrevZJ7luQco2w9tG2MdBBUvmDgnSehM0iTB2AVsxhOfr+LiOvW9692zuY&#10;p+/p1nraoT3XvZOyR39ql9/hJVAZWi8hYT/98fZKtyyLPeUPmtLpu9u6Nm5PhOqnB3Jood6vudlZ&#10;OVskMWVzzAmc2pvB9lnTm0q9fiD0a0NcBMmEnZ5z0YMKFN6ZAI3HJ+00x9BVT/mG1fva/nTVgAfO&#10;qVHQf9+y7iFvTqzfjmh+/vVgh9qVN86yDqytL3+1YAekV6KwoscJ4Hse75XJrnWDd1y0WLa/dRVD&#10;Khqsg3ex6zRsFuqWvCxO/YbT+3VP2169tt8kT/9ODZ0aZv0el8ZTO7mk5QAnJcVdG/4UeLwdiJ5c&#10;buts2t6ZqZsYyI5PFePmGPP2NwnoGWufNVgVBA0qqZPd3fyq1yYo3pfXz/Q62zYnfhMXQTJRIirw&#10;OhFZnc++hVFTXionnu4cuCpGHU4y0WfEw+aaDpZI9E0qWl+/yAypm+D7d6njPmgyMfpTdslQLrj6&#10;GcnMJ0d6aX6oToMeTP7n+7vu2nbRRsuLp6ayLCpxdGnI1EFteeGMQRsyNZ5dLyxxmn/sbUu611dN&#10;W4I7r/l427d85k+8D3oxq5IWnSDcX2cjiI6MOnuql1GdrJw1cWyfFTNcO/mFTuTW36hYke9su56k&#10;TVxEXKVqzYRGBZr+3yFew9ZfoVeAUSdKP+d00UZ8nJLTM1BZrDVoX3ZT0YlEr857LmD7blxyjdNg&#10;C7s0smnViDhMUVLDk7UpTn46HZ2rH/XKSc+XGu2tGwuvMXEZYdTvLKbB7NlR0M/rfbYqJ52V2C2n&#10;dX82PXtCv/VY10adJw0YBEUdmqanDvc+t797pLrU/Nxs5/heXn8IFTBD7XPlxLnOf5e+dzEJqMpu&#10;y+JzvaQ4SsRFkEz4qNAauS6Gfs5lO864LmAqBZu1BgqkGlm07YDbNDaVY04euCJYjkyx+0Tw9bj5&#10;Dyd7nY6Wped6jW/PlxrtQiNWGpl2GWHUUya/j9b183qfLY3CaQQ/adSxb33t0kGvlzqOSgJdKWYU&#10;26Fpe+t6p46M1jchG+2z2i+X9lzfs9i/a2fdaX7atL54UWTXnrgIkgkfmbPfCt3x5g+dKyi2L1j0&#10;S9MUXOZDaqGz7wZmx4msQaud8s8UgoDqsJII1WPbBbCVu/+dfZla/aj1UyJvGkPu/daxZOwJibtf&#10;7cuK72B4U5IcR2LbX7vZ18ioptJYd0Ytpzwiee2z7Vq5fIJr86Q8HzNcn8AQF0EyETCbhkMdFtet&#10;R7FjwaJPW9Y95vQ7tWOS7w7CmKMGbRjs/v5TTP0nF5JcutzPXD3UdBnXXXRctpvdvPIBp9/t8n6N&#10;jCbpkb46CH7XCXWucpgOmOuM+p0S6U2liXgqCZLXPrskjhoUc1lb0/7eT6Jpo4mLIJkIp6HZ2Siu&#10;+a3179XuDFmnR8Q2j09dFzfavF+PTQcKTD13orEJeloIPWzGI95CN/hsVJdd67xzh8qi7aJGb32G&#10;49oVvd+l86odaJJiy/tP+O8cblrukLwssEtS19klp7brp5C89tlpO3DHQTG1Y2EnTMRFRNYfTPof&#10;0L3xz/bvzdhhYUErqz/A6n2NczaWKPmZWTA46hRq511Ecu/XS6eoaiRW07HY9Wtgm9/810D29XeZ&#10;rtC17plA/hbdc9szNJI0T79zg/9kYmv7Cvv7Y5mIdG1c5j059H0vSrh9Z9rEuX12eZrsbQQRwI5f&#10;W3V9QlyDSVxEVBL/ZKJro33A6WpeQglwSSYSVtF1eFwhrqNMvX5PRaMXPOsOvdWMOPZdU7ffLUyD&#10;KqBj9T3BBLKK4fadlrZVwXScHD4nSfP0bZ4iuYxw5g/G8v++ZioY7fMAHVX7J1AafCp1zCAugmQi&#10;wY0iehSeEcma6jXQKIftLlHFJhaaBtXwX15iGlTPBnnDy4Ht5+9SFoMaAeVJZ7y4PA1B+tvnIeX1&#10;qa/rxEWQTCD2dAJzmmhLyTAXbWr6RO0nbvSSCp5U5DoLbStjURaDGgF1+ZwoTowG8DdltePtO8jt&#10;7yTibyQugmQCsZe28za8U7Yj2P9bSYWeVNRO/k6my4/LFIggy2JQI6A86QSSY0jdBOv3JuWEdOIi&#10;SCaAEtDc7iBP7R1I1ZQLvW1l2f4OAACQTAApoa0MdYBaFPvUe9vKHno/CQUAACCZAOLMz0IwbVfa&#10;9NThTid4+kko6vb/ATcowzhgDQCIiyQTyBzttZ3qQNa1zrQsPde0PHe2d4BPmLQffuXosylUJWh0&#10;hlbvH0wwdfgcl0MTAURLh8ERF4mLIJlABtnuKqF1FE3/7xBvLUWYCVTNtK9zk0rQ6JTVBHNIWVCf&#10;AyB8Wx02gBhSnoydDImLiCzB5hLE/AbVHxXICcFh2NZqt7XnhgUjEnkvtJZCL420VI/7nKkYNyfQ&#10;03L1WXG+37HWucm+sauf7nSoWs/PsW70AzoEC8R3FJlMxCFmOGxPS1xEnPBkIu43qHqv2H4325Mt&#10;k/KIuGAj1PGaaXv7m97TCi3Ubl92U2DToMobZ1HobRodh1HGoBp0l8/htGbiOyKO4+2rrd9bMfaE&#10;YO7/iI8TF4mLJBMIX/nwafbvDfkoetuTLdPUYdaoYseK7+1MLFxP0Q77nv2tE7N/quqJyymrFeOD&#10;OUDQ5XM61z9FsCO+xzJWpHYAovkl+2vfeLBzDNX7wz6ribgIkgk6Otsr4rg51oEq7NMjbdcgVE+Z&#10;l8qtUJVYtL5+kbdg23bhW1ndxEi+a9rmsbo8jh9S0ei8+F3v1+fY0FOtpByChezE97RTnXNZoFyz&#10;95fdYsaYk4mLxEWSCUR0g+r2MRWN/jP72in/HPp3025HNguSFVxq9vpqau+ZAnj7azdb3+9IkgmH&#10;eayxve4O2/hWTjzdrdF0eH/n6gUEOuJ77OJ7FnSusu9sV046x+reeW1g+RhvUI24SFwkmUAkowNS&#10;PfUbvkbyq8Ze4G01GgXbBVI6/VnfM620UDvO5apq7zPSV88+fM76vRrltS2PGn1zGSXesu63BEni&#10;eyzje9p1bVru9P66GbdYTXfSuUK2I/bERZBMZJjLAl3Nq6zd95qiGpzqiVeY2k/cGGGn+U7r9+p7&#10;6vvGhfdItsTTr6I6pEcjonG69kHYsu4ht2kL+1/me3MA/XztJ663b+jXPcVuPsT32Mb3tHONGUoI&#10;hh/566Ljhu5x3X63RJoMEhdBMpEiXeuecevoTjrHDDv0/oJzGPXvh814xNRMvzLazm/XOqdFx/q+&#10;Df/lpUAPbNNn1U7+ju/3VU3+gmk4ZrEX7F13nLIdzfG7L7hLJ0bXftiBdxX8W20f4ZcsEcuVxY43&#10;b3fqGAw7/K6i771+ru7gHzuNMG5+52cER+J7bON72nlTdVe5PVlS/a8/8jEv0RvoKYXahOGzfuvd&#10;a+IicTFtOGciqsZm03JT6XqzGg825YfeaurMrb3WKpR6IV77ez9xCpAaJa/L/V01rV/35kl2rv+j&#10;t7hbQXAw6vAOrZloymrGmaEjpve6FvqcYqcgaMQov7OG/ha9uja8bDrX/Db3z2d9jZKo4ddojg2/&#10;Byl1t65wWmehEbKBRsmSdiaInpR5C/wtG7J8w6nGV59VqAyq4+Dye7zymavDQezjDuI7Std+9Ryc&#10;0UvtxtaNf965dbp23Spv/ERk05qIiyCZSDE9aqw1wT2ejlMDox0XNr/5r946CBfqFHtrKcz2z9Go&#10;uzrLuwa2hqK21PNz6E5F4/H9N+47fo8eE3ete9rbt1v7k2/r2tgnGRmRS2rGefuPu2z353cOr9as&#10;0Nn4m/wonMsIrrdBwI6Ogfe4vce6oPJcwlo+5qhAOgYdb/6QG0Z8j318Tzu1X3q6HtQTAy/+h7zl&#10;K3ERJBMZ7uRoV4W0Lpxr/8uPQzkR2uXz/ByWM9h+7wqSg43iOzdqueRpywe/9JdMbHiWytW3MVrx&#10;PW80MIgOmT4jjI6dDjpkTjDxHTFpv977iXceQimfHhAXiYtJxpqJCG1e+UCqG9O2V6+NV+H2cbpo&#10;2ejSH6TX8Zb/eaIKvEGdvp0mrX/6UmSL2f1Sp1MNO4jviAc9nXBZV0BcJC6STCC6yrLhcatzGVxo&#10;/qZeUf19bX+6KjbXu9jpRj3XS5SK7pHtdrKb37ufytVPctuy+NzYNZy6z62vXcoNIr4nLr6nnTqy&#10;Lmcy2IqyzSQugmQiLQErwvmAChjty67N/bPJ93ttd/JRhzhOCUUxf0d/6yUi7fjm7lPrK/brTbwF&#10;cTEdbSppA9X8dKwaTjWYLS+cUdTGAiC+xzG+p506tFEmZ0pebAeRbM63IC6CZCJFHRzNC4wkML54&#10;kff7bA+Ws+/cxieh0E5PgxlsvUTYHQIFdj1mt/4Mx63/spBQlHoqmBZ40mAS39MQ39PMG7nP1dMo&#10;EgrX0fiymn2cyilxESQTCafHqS5nMxTTQW194Ssl3V5NCUXzH04u+SN4bRk76M+UaL2EArkCehAL&#10;zsIuU0nv4G169oSSTGHYPnp8k2l9/SIaTOJ7auI7CYV7ItGzEx319DjiIkgmUkKVSNuphhKkch3U&#10;nrsCbetqLlknTgFTQaNUj1R19sRAtF6ibNje0SdbuXuvQB7kzhUqU0F3Ykp9InigHYSl53qdsKhG&#10;49RB2PSHE1lUSHxPZXxPe0LR/NzsUO6h4kJcRuOJiwgKW8OWUNvb3/TOFaiZ9nXnLVXVWS90oMzW&#10;9hUlDVYKGvpeNXt91VROOiuS7fd0PXSyaedHiwf9fk1PHW6qxp5nqvY+I9Ctbfujzr62IXSZ1jRY&#10;J0aHJbkeHLQzQNTPTNUIqDpheulwpbDutzcPeuUDjBwT31Mf37NwD3X4adU+5ztvheqNxr92c79r&#10;JLa1riQugmQCbpW4c8MT1p1ZjSZoN5+BTqWMA2/r2Fxg1qtq7AXeOoWg9/XWqF33B896Dbif8xry&#10;CY9eOr26YtThpnzMEYEF1PxJ2lvWPRZaEtFTUMmbGr9tXU2prHd977drWYz6HoP4jmh4u3S9+Li3&#10;aL1qwmd9nyWie6htv3WwYaF7mD8tm7iIpBqy/jcN27gMMcru6o8y5Y2zvBMlTcXwXqMh3inMG/6U&#10;i26bvJOYdWBZ0g940d9bVn+At7YhPyWp0AhQzxOxNZKjAKxH/N3Nr4ZyHbRbhha56SRtHYA3pG7C&#10;gKdvK3BqZ5X8d+tuzt2j5iUl7wSoYVDyputbVjex3w5Nf989ayNI+bqXv9eFrlV+frMWvuo0dHUW&#10;6eiB+J6RTlP5GG8HwKG5NkuHwPVss/rG0TR0ojMaF7/dOGfjtyjtJBMAAAAAyUTIWIANAAAAgGQC&#10;AAAAAMkEAAAAAJIJAAAAACQTAAAAAEAyAQAAAIBkAgAAAADJBAAAAACSCQAAAAAkEwAAAABAMgEA&#10;AACAZAIAAAAAyQQAAAAAkgkAAAAAJBMAAAAAQDIBAAAAgGQCAAAAAMkEAAAAAJIJAAAAACQTAAAA&#10;AEAyAQAAAIBkAgAAAEA8DFl74V7buAwAAAAAfFrEkwkAAAAAVkgmAAAAAJBMAAAAACCZAAAAAEAy&#10;AQAAAIBkAgAAAABIJgAAAACQTAAAAAAgmQAAAABAMgEAAACAZAIAAAAASCYAAAAAkEwAAAAAIJkA&#10;AAAAQDIBAAAAgGQCAAAAAEgmAAAAAJBMAAAAACCZAAAAAEAyAQAAAIBkAgAAAABIJgAAAAAErpxL&#10;AAAIw7CjzzJ1c2+0eu9fv7I3FxCg3nG/EnC/SCYAAKlSNnJ3U3v4P5iKiQeYskmHmaHDRpuut581&#10;XSuWms6Vy0zbkse4SKCsACQTAAD0Vj/ny6b2xCt2bewmz/Je1bn/XXPEmWbTA98ynavf5IJRVigr&#10;gCPWTAAAUqHxnJv67Rz211kccdE9pmLcFC4aZYWyApBMAACyTvOOKw8/s/jGb9hoM/yz3+LCUVYo&#10;KwDJBAAg62rmXOL7PRp1rp15MhePskJZAUgmAABZVTl5hjd6bKNq6iwuIGWFsgKQTAAAMttBHD/V&#10;+r1lex3EBaSsUFYAkgkAxRhSM8xUf/wYLgSQ7yDuMY2LAMoK4ICtYYE0N34jdzdV+840FROmm/KJ&#10;B3rzfqWDg4kAj84UACgrAMkEALN9PrAe4+sApvLpx1rPDQaSZPNbL5g62w7iiqVcQMoKZQUgmQCy&#10;R1OWqiYfaiomTPOSh4oDPsNFQSbpQLHutcutpqG0v/IkF5CyQlkBHLBmAkioirFTTcO8X3gHL5FI&#10;IOtaHvme/47lq78xW95+kYtHWaGsACQTAIAs6/jzU6b1wauK/nnNf99w1+VcOMoKZQVwxDQnAEAq&#10;tCy613R9tMYMO/WKAaextP36e6blqbvNtvYWLhplhbICkEwAALCdRp310hbI5aPGmsr9jvT+feeK&#10;V033R6vM5reWmO71f+VCgbICkEwAAFC4o+hZdC8XA5QVIESsmQAAAABAMgEAAACAZAIAAAAAyQQA&#10;AACANEr9AuyKcVNM1b6HeicED6lt6HW419aWD0z3u8+b7g9XmM6Vy0z7qwvZ/i1C+ROctYtG/v6U&#10;TTrMDB02utfPaY/vbW0bzZbX/+Bt5bf57RdKfp/6++5DR0/aZYtBHXQkKmN66ft3rlnODiFF1lvt&#10;rtK3TGirxuYFP3H67LLGsd69K9ttovfy/n2Bg//y5U87vGxrazKb33rBO0U3zcpG7p67/jNN2ajx&#10;Xvn2/t2O+5C/HroWuiZbVr3BYV5Fxov8afV9Y0XPGJfm60l7nM16l9aYS5zsEePWXrjXtlJ/icrJ&#10;M0zjJQ/7es+G+acVvDEK3HUzTzHVR50z4P7R/dmy+D7T+uxDgd70YUefZerm3mj13r9+Ze/E/d7B&#10;GtWaA2abqqmzTOXhZ1p/jjrpHS8vMG1LHos0cNQc8GlTdchJpnzyLKfP6l673HQuX2Q2v/Hc33YS&#10;CeE+utLBTi0D7HBiU3c/vPbwgsmUtmgcbN933fv1P73A931TsC+ffuwuyaoNdXy2PP+waX/lydQ0&#10;EPm6WXPEmb7Lt8rz5hcf3WU//ihj0O63vhdKGXdRO/Nkq1in8tW+YL5pXfLoLh3qoNvLrLXHcSsr&#10;Sa93WYu5abxfAViU2CcTQ2vqC3a8auZcYl14FfT1Uoel6cFvM4IcYAVUg+Jyb3qNdBzwGe9Ve/wF&#10;pu2J20JNKhQYh80+z1TPnhfcZ+YaVb30mfU7Og4tGdmWsKxx/C71SuVjxOnfdEow+ytvQSR+/caf&#10;XBnWvdNLsaLldz9PdFLhGjdVlmtPzJXno/8xU2W5kGKS4sHKlzoXuifNv7xs0AEH2mPqXanrXRZi&#10;LnGysMQmE3pc1qtzOW6KGf7ZbwVWiNVRHTnpsEQE8rjT6FzdP1wbSBLRX+WsP/cWU33wnFAaG9fg&#10;UWyQVADOagdMdbfhvB9bd7zCTvyKiRWNuZdGUTc+9J1ETc0IOm7mO8GanrbhrsszOWgSZFKs69kw&#10;7xemvMeIeOX4qbTHKYh5aal3WYi5xMkUJxO9Ri8mzzANX7w98A5fPpAPveuiSKfT0LDaNzYbb/lc&#10;IHMr9d0bz/1+wTmdQdv80uPZLSMX3RNY3R3x3+eHMipWVBzKlfNRex1kmu78aiLWVCjJVyIeWmN/&#10;rvHWAGQpKQ6yLPeUnwKRhAEH2uNs1bu0x1ziZJH1M7GBe8diFz1O1vzOMEeOVZDUUMDfaMXIef8W&#10;SSLRs7EZeeUTXuV37eDqu0eVSIgWZ2WRrnOQdbfUSZmerqhDGfd4EWYD2bOh1FO9LND1VOwJsx1S&#10;QqH2zsa2jmbaY+pdKNIcc4mTGUgmvJ0gcoWn/uybo8m+c4VVnUwUUTly92Xk5Y+XbLRCU6psA0s+&#10;kYj6u2dpN5z8NA1NIQv6OmvXj5IH1VxHKs7xQtc97Aay57XIQiIR1fVUe6eFzH6F/aSM9ji79S6t&#10;MZc4mcBkwqYjpa31NIctqpug3zP8M18hUyiiMx7Wo/4oAovucdSJRH772CSyTYL05CqMHarUadKu&#10;H3Fo3DRNLo4d31LtDJZG6kBr8CLKchXE2iLaY+odMZc4mbpkwqozkguoUXf6tMBInSAUFvS0lSgD&#10;i+b6RrmIbGfjnaF55XlasBfa9Xz+4Vj8jd5uY45T7gKNmUrgIuz4pp0GK7RxQBaevtAeU++yEnOJ&#10;kxlLJtLYCUq6+jlfdmpQNLqhUfr8S4e+uAYWP3OMhx37hdIE4oytl9CBRZWHnRba5+vsjrjQ1sVx&#10;0TD3f9DxDZA2lwj7KQGS3x5nod6lKeYSJ+2Ucwn8USdoyG9u5aTsvh33cVNM7YlXWL13oD2j8wfE&#10;KEDYNNza672YrQT1/V0WXHcsvN0LqH1Pt9bTDu3Brq0TtQ1c39/hHcSTsdODw376oxPSB0pYu5b9&#10;bueJpF4y18/198rDuKmmYsJ0p+/r7Ss+8+SS7z6j7xDlhgKpbwdy9TrKzSWQzPY4K/UuLTGXOEky&#10;UbCTurOgBlRAvDMBJh/K2RN91J/0Nav3NQ+yzZ8aCf339lcXenNk/QaZYgNL1b6HWn1/nWg50LZ0&#10;vYLmont3Jkc6F0NlUkF2MFvbm/tdVzGkdoT1k6Bi12nodyeNyoz+vnydz5862rH090UvRNXPeT+b&#10;Kzebcp0Vly2OdQJyyZOJgJ6QKGnuXLksd23e8K6PynPF2KneonqbE46TKoinmOpkdSz6X2bzm0t6&#10;xQklKjUHHed1lNM0QprF9jgr9S4tMZc4STLRq3OnE5HV+ew7WqEpL7VHfNY5kFVN/STJRM/RoVzj&#10;Z3NNm33sF6572fTwd70pMn5/lzrug/0ePTWwsem+q33tlJJPjvTS3EydBj2Y/M/3d90bL7FLJtb/&#10;9IJUl8n8OpS2Zx5wrqu6ZxvuvtI0GmPVuOk9Q0p4mJ2SadfGq9AJxPqb1BHWS2cgRHHIY6mpHXFt&#10;QwY6bCt/PcsW3lnSPfxpj6l3WYq5xEmSiV7ZoDqcBf97roDr1XDaPzs9RiufeCAZRA82o3StD15l&#10;NXKgirqbz8ZHjZU67gOdjq3dSKwCqMMUJX2foE/sTtOgQPdfXvEejfdN+vr+u37L15JHAz/ga9Ov&#10;f2R2sx0pK+Hoac0RbtNxBourPemaa6vIUu/oFmonMdcBjuJ6Kjasv/1LJdmqmvaYeue7TU94zCVO&#10;uknNAmw/N1I/57IdZ5JHioJms9ZAj/cVeGw74LrXvgP7AZ8e8L/bjkiwu1fw9Xj9TcebD2+Y441M&#10;Kej2fOmJSvOCnwz6OWE8BVDZs90UQGtmSlU/XeKVN9JWZFzd+Z7Vb5qmO+alsnyqvruMpOuJhJ/r&#10;qXKshCIOW2/SHlPv0hpziZMkE9sLnOat+7yRzY//yOl3aooJjKk+8NO+39O+YL5T4LHZOSJ/QmvQ&#10;hp/4NQpBQHVYSYTXsQj5gC2nBrNto13nIqTyNxjbtUD5pF9PAq06zW+/aJX0x91ggxKDXU9NbbLp&#10;pClm0h4npz2m3iUr5nK/3KVimpPmZPrOJHMdFmW8PGVwDJozTvGfTLz6e6ffqR2TfBf06cfm/u+V&#10;AwYEm8eNmps5are9TPOjP8zcrkxBUT3U6Gspd2TxdufZcTK3GiGd6Cua/hbEYrn850X+d1muBcon&#10;/S7T8FoW3lmSc1vifD1ty7ie5CblEC3aY+pd0mIu94tkYvsCL8udUja/9Lh18FIlyHrnUY8GbSq9&#10;6zoBm/crUdCOCoUa8+53nzdDLacvqAxpIbQedXa8vKDkO/ckzaYHvhVpIqFyoPm0FROm5RqRoyLp&#10;wJRNOqw0ddRhSo5r0p+fopCmARuX62k7tVP67pZDexzv9ph6l6yYy/0imfAWadrSnsd19OUckomp&#10;Vu/b/db3SvN9xxZucLQThWtDrffrpdMzdSKopmOx69fA2n79vcimNWkkrG7W6SU5H6AUi+xcpn6o&#10;4xrE5gBdK5amJpnQ4Il1W7P4PueEOYgYRXtMvYv6WsQ95nK/SCa238widnYp+N412Tp5OPDMf9T4&#10;RH1fHR430OhC3dzggpgeW+pVr0PpcolF+ytPMg2qv2Ri8a9C/x3a8s/20MNEB3eHRd/5bR6dO5cf&#10;rkjN9bQdPHFtp2iPqXdJq3dJirncL5IJZ5xi7di4lmhRaRhBI79LVNBzF3smFvk915kGtZ0e7Ya5&#10;Na5GknWYYlZPNB0oeR60kVzFQAvXk/aYcpL+mEu9Dug6cglgSycwp4lO3QxzC0aN0tSfe4vZ7eoF&#10;7AaWs/XDv4T22RoZG3nlE5lNJLzytttE6/d2b1hFgON6gnKS+phLvSaZQImlbScs75TtCPZ9VlLR&#10;eMnDpn7OlzNdfsKa+qFDsJS00alxaCQ5TJHrCcpJBmIu9ZpkAgic1jU033VRJL+r9sQrzKhL7vV2&#10;ukAwlKClbTtSACDmgmQCSBCtadABalGcOqunOyPn/RsJRQCqP36Ml6ABAIi5iE45lwBZ4WexlLYr&#10;/fDbs82I078Z+rZ2Sij0ezbcfSU3yZKSsfqzb3b+HCWQXct+503BypcX7TKTXxyqtS6aogYAxFxi&#10;Lkgm4CgJhyi5UDBTB7/y2YfM8DNvCHWbOyUs1S//B+dSWBr+ma84neWgstz2zANc/x20K0tU538k&#10;Jh60NXE9Qb0j5lKv+8E0J2Qn+bHcx1zrKD68YY63lkIBMCzDTuVxsY2ykbtbz9nVqJju6/qfXpC6&#10;RMJlgfuQ6noKVoDXs6xxLBeQcpKaepemmEucDAZPJsh8remglQqL9/31K3sn8l5oLYVeCqS1h/+D&#10;qZpxSqBPK/RZjHT4V7XvTOv3Nv/ystQ+jXAZSa8cPzWQQxZddkpJVRyfMM25nA2pbeBCUu9iUe/S&#10;FHOJk8HgyUTcRwBiPKJle2qjOsxJpu3gmhf8xHtaoYXarQ9e5R1IF0yQPpRC7/eaTbXboliHFKZ5&#10;WlPXR2vsr+khJwXyHconHpia6+lyQJUGHpwTkoQdEppVWah3aYq5xEmSiUzQiJZ11rzfkbFsXNPU&#10;YdZThJZF9+5MLBQsXYR9z3YmqSN3T809KJ9+rNX72l95MtWxo3ONfYKrTQFcy4jen6azaFxGIPXU&#10;UTvf2NJi1ywfwEi9i1e9S1PMJU6STCSnESrBiJYKaNiNj+0ahJo5l6RyK1QlFk0Pf9dsmH+a9bay&#10;Q0dPiiaZaByfimuucmS7CNCmczi0JjlzZPUEzWV742Gzz3P6/TUHfDp1dbzr7Wet31t33Jfs3zvz&#10;FAPqXRzqXdpiLnGSZCITNKKlrdH8Gn7i10L/btrtyGZBsgLRsGPOSW/ymAuYrb+6zvp+R0FzPdOg&#10;Ymy0f4fLk8KSlMXn7bdU1AJLm9iT73Bo0CBtNr/0uPV7Nfo47OizuJYZkOZ6l8aYS5wkmUhM59JF&#10;/Snf8DWSXzvz5NDPRtj5t73+B6v36aAbfc+00kLtOJer6qPOyXy99Pt0TD9fffQ/Jupv7Fy5zOn9&#10;DV+83eoxvs5Ncdk2MrbJxFsvOL2/bu6NvuKeypwOtUzjtUwz6l2yYi73i2QiMVwW6GpES3s6F1MR&#10;NfJVf+4tkf1drUsetU+Sct/TZqQuLJrTXOrpV1Gcui16AhKna18KNQfM9vXzrvuql0L7qwudypT+&#10;3pGXP170pgmqPw2n/XNkgxmRdxJXv+k01clP3FPnRIlEmtadZAX1Llkxl/tFMpGcRmj5IreO7ux5&#10;XsNSaBGf/v3If7rNG/mKkqY6uSw61vfd7eoFTosT+7sW9XO+7P+7HPcls9v/WOhVctcdp2yfunS/&#10;+3xkSaqufeM5NxX8W20f3UaapG9YZX+Pjr+g6ORRnT/bfdVLSfXT5RH+zobyyie8azDQ6JvK/Khv&#10;PJjI6+Sr4/HMfc6fkY97uqZ965n+f8Wg3a5bTCKRUGmud2mMucRJd5wzEVUysXKZqXa9WbmGpUEv&#10;Y3qtVSj1Lh8tC+90qhgaJW+Y9wszLNcx3vzio2bzm0u8xd2q4INRw1s+aqwpGzXe2zqx57XQ5xQ7&#10;FUgBLt9w62/RSyOQmiOtqQ1+zn5QMlP3D9falROfB+hs/eBdp3UWGhkZOcDoSNzPBNHiOZdypwR9&#10;/e1fKljW1Cho/VGSR5Bc62fPDnDd3O2LkLtWLN25NbR2ICubdFhmpuJoCqM6Ra7rm/R+75rSPKZS&#10;WutdWmMucZJkIhH0GC3IPQnitE2ggkvbr7/nrYNwbVxrT9Rrx+fmkgt1lnfp+NeOKGrEzs+BMlWT&#10;D+03edNLjb0egXYt+53X2de+1Fvbm3uPStTUe0mN9p12GU3sXOnvSYPWrGR9y0gl1rbXQPdKT6M0&#10;KrX5jed23leVHSWnaXgMrfqpp4dBjYTl60WWbbrvatN4ycMGyGK9S2PMJU6STCSC9xht8X2pnUvc&#10;8tTdoZwI7fJ5fk6VHGzHCI0m6N6Fef+UPPk90EdPTbI+stnx8gKnhEr3Nv80Kq006lZ52Gks5A2I&#10;BinSHM9BvctizCVO2mPNRIRan30o1cmSRutilSn7OFWycr+jSv592564zfd7NP0qqNO3k8p18VwW&#10;aNStfcF8LkSANj70HefF2KDeEXO5XyQT8EWjWTbnMrjw5u1F1ODp72u+66L4JBNFPmLsuV6iVHSP&#10;bLeT7Xj67kzXKyWyNACD00ntGk2PWpxiQtDlbtMD34qsU0XiQr2LS71Lc8wlTpJMJELz4z+K7Hep&#10;kVNjt61to+/32u7kow5xnCpFMX9Hf+sloqT7tPF/2x9co+15sz4yr2uQ9Sc0xYh6NF2Nsm2SbLNv&#10;e9T0ZHDjLZ8Lvf7pnjU/+kMKMPUuNvUuzTGXOEkykYjGp/XBqyL5XU13zPN+n+3BcrbilFBoUfRg&#10;SnmqsZdI5DojLjtkMDIf3TQ73S/b+huHrXZ1nbSTShQNpX6HGmVbZY3jExPTVYfDuqb6XN0zJDs+&#10;pa3epTnmEidJJhJBj9FczmYopvI13f5555O3XROK9TcdX/JH89oydtCAU6L1EhrVUSfEz7azpSpT&#10;SRD2NLt84tf+6u/p2BTZAc5v/xj19M5SJBT6e7WrXaBlevF9A26jWWy5BfWOmMv9IplIoaaHvxt4&#10;w7Mzy81Vvp67AvXdxjTqBlajCqVq0LTV3EC0XmLo7h+LPtnK3fuPfjg3kESiZ5kKOqEo9YngNkms&#10;Gregy1u+XnkL3h2eIsWpY/PR/LNCiUFqEF07wEm9ps0LfmI2zD/NuVOQH43dcPeVztfR70GYoN4R&#10;c4mTfrE1bAmp4dG5AsNOvcJ5S1VVZE110TzGvoVT5yKUMnhq1Fzfa9gx55jqo/8xkm3XdD3y+1gP&#10;9v0+/PZsUzfzFFN91DmBbm3bH3X2tf1cWMFRCYUOyamZc0kg17li7NSSPuGybdw6V79h6k/6mvMZ&#10;HPl6pTLctyHw+9l+zj2JMgbpcMdhx34hkGvV+qvr+p37qzJZkZG4rnu8PvfSFIuag47ztdWktz30&#10;03f3G8eLmbKJ5LT9aap3aY+5xEmSidjTE4TNb79g3ZkdqPGJ24iMKqReOk6+YsL0wPdz1kjGltef&#10;9hI0P+c15BMevXR6ddXUT5qKaUcHlljkT9LWo9ooRliCSt4U9LZ1NCeyXnlPxX56gVfWao440/du&#10;XYPVKx1e6LdRGVLbEPvOb92s032fnaBrpW2NtV1koRiUPwU2S7yzKNSRySX4FeOmmKp9D/XKQN+n&#10;pVrTpqfHm99aMmB80MGYVrG3rYmGlnpHzOV+hWrI2gv32ka1jo98o6MGx2t4elQede70yFqNgyqW&#10;DiwLcppMqf7einFTvbUN+Ua2UMDoeSK2Kp1eaoQ1IhLGddAuCVrcpNENHYCn10Cnbytp0M5Z+e+2&#10;ZVXue615o+RJnhIkLTLX9R06elK/SVJ/3z1pTyQGu5c1B3x6+zXYba9d7qFGvdJUr5wahZph3g5n&#10;Ggmv3O/IXnWybzmJKkGGMSP/6TarUVFNl+o7ygvqHTGX+xWgRSQTAADE3OjvPm/1lFGbcfh5UgsA&#10;fpMJFmADABBjmjpiO12xe8MaLiCAUJFMAAAQY5qDbkNTY7M8ZQ8AyQQAAJk27OizfC9mzeta9jsu&#10;IACSCQAA4kzTkMKgDSrq5t5o/f7NbzzLzQFAMgEAQFxp15r6c28xu129wEsqgjroUZ814qJ7nD5D&#10;21ACQNg4ZwIAAEtV+87cnlTsMc1LKup6HJipM4T8bg2t5GT4iV/zvY99XzogM2unkAMgmQAAIFnJ&#10;xNTe6xm061L17HneS7SfvvbS7/5olen6aI13EGTPRdGayjSkut47z6bqkJOs10f01fbcr7g5AEgm&#10;AACIdSM6/dgB/7sOsrI5bM6FnkqwixOAqLBmAgAAC3qqYHv+Q1i0HWzLwju5OQBIJgAAiLOqfQ+N&#10;3Xdq/dV1pnv9X7k5AEgmAACIs4qJB8Tq+2h6U9uSx7gxAEgmAACIO9cdl4JOJJoe/i43BUDkWIAN&#10;AIDfRGLyjNh8l7Zff880L/gJNwUAyQQAAIlIJsZPLfl30GLr5l9eZjr+/BQ3BADJBAAASaLOfKl2&#10;c9LTiJan7uZgOgAkEwAAJE3LontN65JHTc0Bs031wXMiOUtCyUv7gvmm/dXfs2MTgNgYsvbCvbZx&#10;GQAAsFc2cndTte9M70RsHWQX1BOL7rXLTefyRWbzG88xnQlAHC0imQAAIITkoqxxvLe2YkhtQ69t&#10;ZPs+xeh89Td/+98rXjXb2prMllVvmM41bzCNCUDskwmmOQEAEDBNQ9Jry9svcjEApBrnTAAAAAAg&#10;mQAAAABAMgEAAACAZAIAAAAAyQQAAAAAkEwAAAAAcFG+4VfkEwAAAIjWkGrzpxGf2fo1rkSibeSc&#10;CQAAAERuW4fZuPut7z3FlUg2HksAAAAAIJkAAAAAQDIBAAAAgGQCAAAAAMkEAAAAAJBMAAAAACCZ&#10;AAAAAEAyAQAAAIBkAgAAAADJBAAAAACQTAAAAAAgmQAAAABAMgEAAACAZAIAAAAAyQQAAAAAkEwA&#10;AAAAIJkAAAAAUGLlXAIAQLGqZ401tTMPMdXTDjRlwxtN9YFHmLLGPXr9TOuih7f/c/Ei093SbNr+&#10;+IrpXNbExQMAkgkAQNZUTG8wI047yQz/u7mmYtKBg/583dGn9fqnvD52Hy4kAJBMAACyomxMlRk5&#10;73Qzat71Tp/TvWEtFxMASCYAAFlRN2eK2ePq7xf1JGIwHUuf4YICAMkEACALGs4/2ux53Z1cCADA&#10;oNjNCQBAIgEAIJkAANjT1CYSCQAAyQQAwBctttYaiTB0rn6XCwwAJBMAgLRqOOu4QBZb92fLqhVc&#10;YAAgmQCQdBp9rj9jBhcCvegciVFfvIoLQT0FAN/YzQlIeSex9lMHmZr9ppvq/WeY6oNme//+9fs5&#10;QAx/U3/cUbucYg3qKQCQTAAZowW0VVOnmOppB5q6I0+ig4iiNM493/kzOl5ZaFqf+7+me1OT9/+X&#10;DW/IlcODTPWBR3CBqacASCYAxI2mQtTO/ripnrqf12mrO/o0LgqsOrYuayV0uvWaSz9vWhe82c9/&#10;vcf7vxp5p55STwGQTACIkeoZe5lx8x/kQsBJ7WGHOSUS78yebbrXbR7w5zqXNVFPASClWIANAFlO&#10;SqcdZP1ePZEYLJEAAJBMAABSynbajbdGot+pTQAAkgkAQOpVzxpr/d5NT/w7FxAAQDIBAFlV1jDM&#10;+r1tS17iAgIASCYAIKvKx+1p/d6OZ9dwAQEAJBMAkFVlw+q5CAAAkgkAAAAAJBMAAAAAEiL1h9Zp&#10;t5LamYeY6mkHmrLhjb22QdSBSx1LnzGdq9817a8vMy2PPsee6RHKnwxbseeeO+9P9YFHmLLGPXr9&#10;nLag7G5ab1oXLzKd779v2hb+ueT3qb/vXjnxY7ucJNy66GHvnypjW1at8L5/x5/fyvQhXn7qbd3h&#10;R+9SJj66/RrzwXX3hPJ7dRp01dQpufvZsPP8hZ73tfPdpWbLiv/cXi6Xv2K6NzV5C5FZPwAQh4hD&#10;yKohy/ectK3UX0IVZ8LPf+vrPSu/cELBPc7V0Ws46zjTOPf8XTp3g9n02M9M0yMPBbp/+sivnWTG&#10;XP4vVu99few+ifu9g3XCh53ySVN32BFm+MnnW3+OOumbfv+4afrZosjKacX0BlN/3FFm+PF/b6oP&#10;mu30WWoMWv/4hGl9frFpvv/F0O6jq3Xfv9is/9Hjgdbdt487uGAyVX/GDDPm4msGrLe69yvPvCxW&#10;91QDE80LflnU/SyFUpWhgeJ02uJinOtp2tsg4lAy4lABi/Zb884xdMeTLbFPJoYOry8YvEZ98apd&#10;RreLpQ6uXgoUa2+4gRHkAJMIJXgu96ZX43H0ad5rt/OWmg/vnB9qUqFAP+q8z5kRZ10a3GfmGqkR&#10;ep2VawCuXWs+uuPGATsDaVI5cfdd6pXKx+7Xf8MpwfQ7gNFw6umB/T6VaZUP3c/Oi5eaDQ/+zDTd&#10;+yRPOgHiEHEIqZfYNROaXtKTHkfu/Zufe6MgQXVW935ggTdCATcN5x9t9lm4MLB707dTvud1d5oJ&#10;993sdfqDpuRU5SDIRKK/BkAjUlnl1d1/vz+SBlxlRGVFo5hh/T6VSZV1lXmVfQDEIeIQSCZiznvE&#10;ecdDzlNP+uvkjZv/IBXR9vqNqTJjf3qV19kPOokolPy5nOjb97sr2IeRAPUnq6cJe9c5V3f9Tke0&#10;TQwnP/lyr3VTof5tuXKTT3T1dwIgDhGHQDIRp1GEadsrvZ4cKLsPs8OnihhUJzUrvJGXX9wW2ePi&#10;fNDc+6E/OCd/XsOS++5RBXvZ/MabmSwnus5hJ2s9E8OSDHbkypFGB4khAHGIOASSiTiNJGjnn1yl&#10;2OPaW6IJNnc8RFZfbKKnx8V6ShDwk6JijbnkJuuAmU8kov7uQS74jzvtUiIaoQv7OpciMSyU6CqG&#10;6CkqAOIQcQgkEzHoSGmbtD2uvj6SKSj5Sjj68i9QYooJmkq8IrovAwVMm+RP9zjyRGLH9rFJZJsE&#10;6clV2CN0pUoMByqXY3/wC0YGAeIQcQgkE3GguY1RV04twg1jkW+aRPG4uOiA+eMbfL1HozVhLrQu&#10;2BAuXpS5cqLdsaIoi3FpwPsmusQRgDhEHALJBMEHfYy+9nPOe2RrlD7/0mF1LvRI2c9uXCPP/WJJ&#10;rlvW1ktUjp9o6uecHeuyGHZDPu7m/0nAAIhDxCGkQjmXwB8Fnw++/3P2be5Dj0xHzbve6r1KHNbf&#10;dUe/j6rzh9ztdt4lVjtt6OCh5vtPLer7u8xn3XjvD7yDgvqebq2nHToTRVsZ6xTVvr/DS6AWZCuZ&#10;CPvpj665bVnsSQcLbvqPB03HG6+brZuavX+nedZBHFqo92uudlbOFgGIQ8QhkEwkUs+56EEtfFI2&#10;Xzv740k6XTISoy+6xOp971973oAHzilp039vefQ5bz2D3wZACYh2dxrsULvamYdYB/rVl11gOp5d&#10;038Z7JEorDeP55Kjq73kaPinT/LKZOsfBg/i3S3N/a6rKGsYad2YFLtOQ787eWXxCufGe+0Nl/eb&#10;5OnfqeFVR0G/x6Ux1wGOUR0oVagMae2Z7XaYxZSh7qaWzMRA6imIQyCZSAlVQJ2IrM5n78pxmTfl&#10;ZcSp/805sag77HCSiT4jMDbXdLBEom9SsfbS20zFuEm+f5c67oP9Hj01sKFgXyiRGCg50qti+g3e&#10;KayDyf98f9d9ws/tGpGVZ16WyrKoxNGlYdXUupWfv2DQhlWNeceLFzjNh9bAxMh5p5sPrrsn9OtS&#10;qAxpVNJ2AWpay1DQ15h6mj3EIZBMJJimmqjDWYgSAL32+MG7To84q/fnVOxeHRKLtQbrvn9x0YlE&#10;7877DWayz2RCyYc67j2nH/WlEVobLlOU9H0G+k5ZpkGB9j8vMR3Ll+6S9HUsf6Xg+zQdzuV3FtOA&#10;90wM9fM6Ndd2dH/EGRea9bc/xKggQBwiDoFkIu6JRK8OqeUI985kIqYLqkrBZq2B1gnosaptB1z3&#10;2m8yWH/cUWb9ssJTimyDsHbDICEIth5v/NUjBZ/2aKpYwaRxzhSnE2z1lMlvY+o9Mcu9Twdn2tCo&#10;YMNZxzFnGSAOEYeQWKnYzcmbW1hkIpH3wS3znX4nh77s6KQf6z+x+uiOG51GQLTQ2XfSM+3AUP7+&#10;0RdfSCEIqA6/d/qRXj32M22sV1n89LHWv3/TYz+zfsqk9+n9trSQEgBxiDgEkokS0hoJvxQoXLce&#10;RS4A/d1c3+9pfvJpp9+pHZN8J39HnjTgf9fTEqu//+Tzzd6/+TnJpcv9zNXD9/7+DOvGe2cj7rDN&#10;Y9MjDzn9bpf360mnzQGLAIhDxCGQTAQ0kmAz994bBXji361/r7ZmyzpNcbJ5nOs6Lcjm/XqMO1Cg&#10;7Fj6jFMQ1uPlCffd7C28gz9rb7jGea6uyqLtYYmKIa7b8+r9tgmpaIc4AMQh4hCSKPFrJrQ4ylbW&#10;DgsLWtX+douW91vzTmmSnxl7FQzWOoXaeZev3Pv1GnPJWtO84JfedCx2/RrYR7df4zwS6DWCllv7&#10;evf+j08E8rfonttu7KBzSAAQh4hDSKLEP5nou8uCr/e++BdKgIPKseOTVdiH1xcOwI5Tr3rSyJSC&#10;+bj5D5qPLXvW7PGDC5gGVcDGh4NZ8Fc2vMH6vVtWrQjkO7h8ju3WxACIQ8QhkEyUENuguamedlCi&#10;vu9Aoy75XaKClk8sNA1q8jOPMA2qZzL/ysLAdsJyKYtBPaHkSSdAHCIOgWQC8NNRbhiZqr/ng+//&#10;3Gm+6aDJzKQDzZ7X3eklFTypMGbLyrdjURaDekLp8jmuU+wAEIeIQyCZQOKk7bwNPalac+nnQ/89&#10;Sir0pGL0tZ/LdPlxmaIYZFkM6gklTzoB4hBxCCQTQMZpgfb7154Xye8aNe96b1tZtuMDAAAkE0BK&#10;aKthHVwU5pSnPG9b2V/cRkIBAABIJoA487MwTdsEvjN7ttOJon4Sit2v/wY3KMOiSFwBgDgEkgnE&#10;Suuih9MdWLWG4p9uNCu/cIJ3oFCYdJJ2/RkzKFQlaAQrpjcE8h1cPsfl0EQAxCHiEEgmgAjY7nKh&#10;dRRvH3Gqt5YizARqzMXXcJNK0AhWTtw9kO8Q1OcAIA4Rh5Ak5VyCeKueNTaQkznD0Ln6Xav3vT52&#10;n0TeC62l0Kti+g1mxGknmeF/N9fbmSko+qw43+846960wfq9VVOnFDwZ3e/n2NIJ7EhHXORaE4eI&#10;Q8gankzEXMWE+B5vb3vSphqnJNMBRx9cd4/3tEILtdd9/+LApkHVzjyEQm/BZXvHyvETA/kOLp/T&#10;3dLMTUxJXORaE4eIQyCZQKxUT93P+r11h4d72rLtSZtp6jBrxG79jx7fmVi4nqId9j3b2UEIaH5u&#10;XLic+lo/5+xAvoPL57T98RWCXUriYtrqaVauNXGIOASSidQGGE2lsW2Ewj7N0nYNwqgvXpXKrVCV&#10;WKy99DZvwbbtQrzKiR+L5LumbV6ty/SAssY9nBe/6/36HBt6qqWnXcTFdMTFONZTrjVxiDgEkokM&#10;0zz6ujn+50COvvjC0L+bdjuyWZCsYDdy3umpblDWzb/S+n5HwWVebVy5bOM74tT/5vS7Xd6/6T8e&#10;JNClKC6mrZ5m5VoTh4hDIJmIfefSxeiLrvA1kt9w/tHeVqOR/G2WC7Z0+rO+Z1ppoXacy1Xj3PPT&#10;V8+et99JRSOotuVRo4EuI7DNv1tIXExZXIxbPc3KtSYOEYdAMpFqLgt0dajZ6Mu/UFQwH/m1k8ye&#10;190ZXaf53iet36vvqe8bF94j4hJPv4rq0CCNNsbp2geh5dHnnK7fmEtu8r05gH5+j2tvse94LHo4&#10;0zvlpDUuxrGecq2JQ8QhkEwkfbTij084vX/EWZeaCb+4reCcSv37CffdbMZc/i/Rdn7XbXZadKzv&#10;O/mZRwI9sE2fNfraz/l+36j/foHZZ+FCs8cPLnDeccp2dMnvPuUuHQRd+7E/varg32oztaGkiViu&#10;LH50x43W79f0uwl3PFT0vdfPjbv5Nus5yrL+rjuIiymMi3Gsp1m51sQh4hCixzkTEWl/fZkZ4fgZ&#10;Gh0al3uZ+b1Pny71IreP7rzHa2hsafRt3PwHTefFS715m23PP+8t7lZQHowa0vJxe5rKseNN9bSD&#10;el0LfU6xj/c14qbrm2809ep4ZaHZ9MS/m7YlL/katVGjqtElq2Riub/dNLas+E+ndRaaijDQdISk&#10;nQmiJ2WjvrjWumHNN+TqDOizCpVBjb56Gwk4NOCqw0HsK09cjGdcjFs9zcq1Jg4Rh0AykVp69Gmu&#10;C+7z4hS8tQPER7df462DcKHGdtQ8vXZ87rtLvUZ4l0DbMHJnx38gfg4Bqp398X4bzvzv0WPr1j88&#10;7u0j3vn++2brpt77cQ8dXm8q9tzTDD/+74v6bgWTiTde99cQLF5EQ95DflTQZXRUDbPeP+byHQ1t&#10;j3VB1dMONHVHnuTUeOd9cMt84mKK42Lc6mlWrjVxiDgEkolUBxft8pDWRWnrb38olBOhXT7Pz+E9&#10;g+2lrqC9fXQwxKQslzw13/+ir/foqQn6lMUfPe7tbx9EZ0efEUanSQcdMkc5/XExTvU0K9eaOEQc&#10;QvRYMxGhpkceSnWnYO0Nl8fqO1XvX/w6jLpP/teSf98P7/Q/QqSGIKjTt9NkzVevjmwxu1/q0Kmj&#10;gfTHxbjV0yxca+IQcQgkE6mmKTc25zI4NWKvLPReUf197197XnySiSKnG/VcL1GyzkbuHtluJ7vh&#10;wZ9RufpJbld+8fTYNeS6z3+95ofcoAzFxTjV06xca+IQcQgkE6kW5fxEBbC1N1xjupvW+36v7U4+&#10;6hDHKaEo5u/ob71EpA1O7j6tvuzr1u/3FujFdPSrpA3ms2ti1ZCrAV/5+QuK2liAuJiuuBinepqF&#10;a00cIg6BZCL1HRzNU4zCmks/7/0+24PlrBvNGCUU2ulpMIOtlwi7sVVDo0Xs1p/huBVhFhKKUk8x&#10;0fbJNODZjotxqadZuNbEIeIQSCZST/MUXc5mKKaDuvqSuSXd7k0JxXunH1nyx9vaMnYwpVovoYZF&#10;DUwQC+DCLlNJb8jf+/szvDnCpUgW1XFbe+ltNODExdjU0yxca+IQcQgkE6mnSq3tVAMPWHqEmeug&#10;9twVqLuluWTBU6MgCmKlesSrsycGovUSFXtNi/x76d6rYQlyJw2VqaA7CKU+ETywxjTXgK75pxu9&#10;Dk5Uo4Oam/7eZ+ewyJG4GMt6moVrTRwiDoFkIvU+uO6ewIJKfuRBnfe+HdSu1e+XNHgqiL0ze7bX&#10;cEWVVOj3qMHe+Mj/GfT76bvp2kUR3PWd3j7uYO/ehzFCpA5CkMlb9Yy9UlXn1MF5+4hTQ73fGnlc&#10;+YUTzMozL3OavkZcTG9cjEs9zcK1Jg4RhxA+zpmIQVBpW3iGaTjrONM493zf5yooEGmXkIFOyYwD&#10;fTc1XHo1nH+0qdlvuqmfc3Ygh+7kaUSs9bn/6x385ue8hnzCo5dOr6477HBT96njAzszI3+SdvOT&#10;T0cS1PV3qDyMnHe6GXHGhdbXWJ2D7qaWVNa7vvfbtSxGfY+Ji8mPi3Gpp1lpg4hDQHiGLN9z0jYu&#10;Q3xUzxpramce4p1wWTa8sddBNWo0OpY+Y7o3bfBOYtZBSEk/cEZ/b9X+H/PWNuSnJBU6nKfnidid&#10;q981W1at8B6fb37tP0O5DhXTG0zlxN29k7R1AF7FuEkDnr6tQK5dS/LfbfMbb5qOF/9S8gZWDZUW&#10;mev6Vk78WL+dhf6+e9bmO+frXv5eF7pW+a01tahUp6G3LfwznSjiYmrqadbaIOJQyS3ab807x3Dn&#10;SSYAAAAAkokMYs0EAAAAAJIJAAAAACQTAAAAAEgmAAAAAJBMAAAAAADJBAAAAACSCQAAAAAkEwAA&#10;AABIJgAAAACQTAAAAAAAyQQAAAAAkgkAAAAAJBMAAAAASCYAAAAAkEwAAAAAAMkEAAAAAJIJAAAA&#10;ACQTAAAAAEgmAAAAAJBMAAAAAADJBAAAAACSCQAAAAAkEwAAAABIJgAAAACQTAAAAAAAyQQAAAAA&#10;kgkAAAAAJBMAAAAAku//CzAALoRBfJFXVgAAAAAASUVORK5CYIJQSwMECgAAAAAAAAAhAPKJ50KL&#10;KQAAiykAABQAAABkcnMvbWVkaWEvaW1hZ2UyLnBuZ4lQTkcNChoKAAAADUlIRFIAAAP4AAAA7AgG&#10;AAAAwHQNhwAAAAlwSFlzAAAuIwAALiMBeKU/dgAAABl0RVh0U29mdHdhcmUAQWRvYmUgSW1hZ2VS&#10;ZWFkeXHJZTwAACkYSURBVHja7N0PjFz1YSfwt1fa+o5gbmlFL4VEZC1k4CANXQdMSEAWuyUQhSg1&#10;a3SJXEFa1pySEzkCWatWyeGo0W5wL2mOCHu5NFGtVKoXIh1JG/m8VVy4S3PUK10v3AGHvFDi6K6U&#10;Y4sdck6b0977Db8xb9/Onzc7/2c/H+lpvDNv3vvNb94kfN/v39Dy8nICAAAA9Ld/pAoAAABAwAcA&#10;AAAEfAAAAEDABwAAAAR8AAAAEPABAAAAAR8AAAAQ8AEAAAABHwAAAAR8AAAAQMAHAAAABHwAAABA&#10;wAcAAAABHwAAABDwAQAAAAEfAAAAEPABAABAwAcAAAAEfAAAAEDABwAAAAR8AAAAEPABAAAAAR8A&#10;AAAQ8AEAAAABHwAAAAR8AAAAQMAHAAAABHwAAABAwAcAAAABHwAAABDwAQAAAAEfAAAAEPABAABA&#10;wAcAAAAEfAAAAEDABwAAAAR8AAAAEPABAAAAAR8AAADonrN6qTDn3HLw9vThIl8LtMzXTj2+80XV&#10;AAAAAn6nhYB/va8FWuZougn4AACwDuiiDwAAAAI+AAAAIOADAAAALXGWKgDaaWhoaDh9mEi3kXQb&#10;Tbfh+Bgsxm0hPs4tLy8vteCcI/GcY7nzzafbUjxfONdiiz7jZPowFT/jKul5hgoeJ5T3SAuKNJ+e&#10;c9zVBwAg4AO0KvSOxaBdzUjcxuLf0+n7ZtLH2bUE/RjsD2SOl1d+fiJzrpk1nqt846JqsAcAgE7S&#10;RR9odbAfS7fjMWhPNPj2EJqn0+1YeozRNdxQOF4j3FcSwvnxRs4Vgn26TcVzHWhxuB91BQEAIOAD&#10;PRHukze6mDcbesP7jxQN3jHcH1jjuYaLnCsX7Kfj+wAAQMAHBs/y8nJ5jHsrhAB9KHaFrxW8x5oI&#10;942c60AHgv2YqwgAAAEf6BWzLTxWaMmfrBHuhwuE+zCh3u5YrqU655qqcxwAAOhZJtkDWm0uF5SX&#10;4nOhdX+hPHN9bHmfqBXgo/D6TI3Xag0H2J2ebyZzQyAE/TCEoFp3/Kl0n9kqs+t3IuBXa8HfkTTW&#10;M2LJZQgAIOADNCUNxwtpSF6IIbrqLPWxO/98uu9cUntpuJEwPj4ct0rAr3qjIRvu4zmX0mOFsHy8&#10;zg2F3ZXKm743//Ri/IyLSWuWt6tWp3OuLAAA6tFFH2iHEHq3pMF0d70l6GLQ313neKta3NOwHVr/&#10;a7beVzlfCOO1hhHUmvl/IRPsd6XH2pRuLRmSEHs0VLLocgIAQMAHuiK0OFdpca+mXgv1cJHQnw3i&#10;VbrZl83XeG2kxoz6c60O9gUI+AAAFKKLPtALNwQWK3R/r2dsjQG+dAOizvnCsRcqvG+mjdUwKuAD&#10;ACDg01F3XfFysv/756sIuq1mC36B9y/UOEYvrXEfehTkJy0MoX+h3vAHAAAEfKjpM7f/++Q/7b0n&#10;efq1DSqDlojj6euF8ez+9daLLxJ8l9Z486Bdxmo8P1al3kK9hGEDc3WGJAAAsA4Yg09DPnrxq8lb&#10;Nj6b3LT5FZVBJ8JtKYjHifgasdDkPsN9Um/hRsR0uh1Pw/50ug27lAAABHwo5IYrTpQeJ65bUBm0&#10;RBpKw0z4NZe7qxJsqyrYdb1fWvCLCt34jwj5AAACPhTyniveCPaXbn4sufzc0yqEVjhQ5/UZVVTY&#10;qJAPALB+GYNPRXuve6H0eOr0zybP/u+NpX9fkAb6Cy78zpl9fmvrXyd/9sxbz7z2y8Ovl/596K/e&#10;anw+hcTJ42q1XM+uh7HlBeYUaDTkh277u1xhAAACPn1ueMNPkwt+/qdNhey/fPEXkgfveGxFoM/7&#10;zVt/N/nNzN8/OnlJ8sDXfqvpcP++819Pnnz5bF/k4IfayRhEqwld6Hevk+oIXWPGkwoz48fW+BDa&#10;w1CGcCNgosDxJtP3zZh4DwBgfdFFfwDddvGrpdb1ZnzzpY3JNTM7k8NPfLzQ/s88tz0Z33tP08vn&#10;hUn87njvcV/i4If7EFjrdc3ftV6WgQufM0wkWOnzZl4LvRl2pE+dl1Sel2BVyHelAQAI+PS5sXe9&#10;kLx/63ebPs7S6bOSWw9endz3pX2l1vlqvvLonuSqfR9qSbf8MInfTdd+y5c4+OH+SJ3dQutzrRDb&#10;ilkea41Tn+/V+ouBf0eBkD/qagMAEPDpY6F7/o3XfbnUtT50dW+F0Cr/x/9xe8XXvrdwR/LJw5tb&#10;Vv4Q7sMyfK0qOz0b7muF69BSvbvJ8xQZ097vAXj3gH8+AAAE/PXt5redPPPv7VeeaNlxq/UI2Dr6&#10;1dJNhVYI3fNDuG912emZcD9WMNzXnRwudFmvs0uRWeT7sgU/UweLdcppJn0AAAGfflZepz54zxXP&#10;tuSYoTU9O9le6JKf7bIfxvy3uuytGGJAT4X7yVaF+4xaE8iNFHh/rRbuJd8aAAD9xiz6fSqE7t/7&#10;jfnSevTVhNdOPbLy9RDM791/V/L1588rfK5ya/oPT2xL7nx4R2mG+wf+/NPJodufLLXghzH/jUyu&#10;V6Ts4YbCqUe+03TZ6ZlwX29CvUbDfRBar6tNJBdmmp+pUaaJAsfuB7VuUiy4+gAA1hct+H0qhOwb&#10;H/pAMvftewu/J4yXv2zPpxsOyKE1PZwnzKpfXr4uTMA3vn9b8oWDD5TG/DfSTT8cI0zKF3oCNFL2&#10;MEu/cN934X6qQLifWUO4rxfCR9Nz12rFrzVGf6EflpeLddvXwwwAAGjxfyOm/yHbM4U555aDR9OH&#10;630tjQlj1/fdtf/M+PVK9j7yueTBpy5s+NiXn3s6ee/bT9Zsof9g+vrfnf6ZNa1dX6Ts4SbC/U+8&#10;wxe9NttOPb7zaJcCaAj29ZZqC0vhzTZxjldrhNy5ONt8/j0h+Ndai3F3+r6ZBstRnl+govR4QwXe&#10;v1B0WcDYK2K6TsAfLzBXAQAAAr6A32tCEP+LfZWz1F2f/2JPt3yH1v+X/t3H+rLsAn7F8Dkcw2e9&#10;cB9mgS/cjbxSWI2t2NNFw3osWwji1bq2h4C9qWjQbmHAPxbLNB+3UC+L2Z4E8cZEOM9EUrsHQjCf&#10;vnfc5Q8AsL4Ygz8gfuX8H1d97ZeHw2u9G5Iv3/iTvi07FcN9rQCdNd3o4Ss8F1r/a3VVn47j7cOa&#10;8SMxHNdq9Z5pNNy3qM7K9TWWDe/pa2s97G5XIwDA+mMM/oDIzkAfJqMLE+KVTVzX23NtZZfE67ey&#10;s8qBpIPrr8cwXm/8/mjyZo+CWuF+odGu+S0y1uLjhWEPfjgAAAI+/eqma79Venzmue2lyejChHiH&#10;n/h46bkwW33owt+rykvihbLvmLm7r8rOKh1fez0Ns6F1vtlgHm4U7OhSnbXyhkhTcxoAACDg02Vh&#10;orowSV2YlT7MTv/0axtKs9zfevDq0uR6pRsAm1/pybKHJfPCknjlsoeJ+splv+9L+0ot+r1adnpH&#10;GmpDl/S1dksPrd3jXZw5vxUBfzF+BuEeAEDAp5+9e+Rvk4989qHkk4c3r3otzJx/856HkwuGX+/J&#10;sm+9aKk0kV6lsoeZ+0OL/qUXvupLpkjID63440nxifuW4k2B8S53aZ9L1r5mfQj2odV+kxnzAQAw&#10;iz4Mto7Ooj80NBQm2Btrx7HrzUSfK0doFQ8T6oXHkbgtxSC9GB/nWjWhXrOz6MdjlGfJH4nlzk6+&#10;V5Yt/7yx9gAAZJlFH2hlCB/vkXIsJGtvFV/L+ULr+VCTxwjBXRd7AADWTBf9HmNCudYY3vBTlQAA&#10;AAj4dM9vbf1rIb8FHpnQcxkAABDw6aKwZJxZ45sTZua/8bovu1ECAAAI+HQvmIYl4yau0/rcjO1X&#10;nig9ulECAAAI+HQ1mF66+TFjyJsQekEEv/arz6sMAABAwKd7wTS47WJrv69FuRdEsHX0q26UAAAA&#10;64Zl8rrgvqtOVGxdLgfT4JO//ifJ9msvWvH6a6//k+T3D1+ePPny2eu+DkNwDxPpnXv2j1c8/7Zf&#10;enHF34c/8SfJaz/auOK5H7z8C8nHvvFOFyIAACDg05wHn7qw9Hj/nb9ddZ8Q9i+48M2/n3lue7L3&#10;G1cJ99HS6bOSO+dGSyE/TKhXTRjukDX37XuTT/3pZSoQAAAYOLrodzHk37zn4eSHJ7bV3fcrj+5J&#10;rtr3IeG+Qsi/9eDVyd5HPpf86OQlNfcNr9/1+S+WWu7D+wAAAAR8WiYE9mtmdpZalWuF0k8e3qyy&#10;agg3S3bM3F3q5VBJeH587z3J158/T2UBAAACPu0RWpOfOVE5eL5l47PJn/5go0oqoFbvhpf+5p8l&#10;T7+2QSUBAAACPu1Va917s+kXc/m5p1eNty8LY/TNpg8AAAj4dCyYhvH4YVz+Fw4+cOb1sXe9oJIK&#10;uGnzK2f+ffiJjyfX3DubfG/hjjPPuVECAAAI+HQkmJZC6czOUlfz+594R/KRzz5UGoOv9bmYci+I&#10;MOFemHgvdMkf37/tzM0SN0oAAAABn7b6tV99PrnvS/tKoTQ7u/s3X9qYXLbn06VWaK3PtYVeEEHo&#10;/VBegrCsfLPk2nf9mRslAADAQBtaXl7umcKcc8vBo+nD9estnNabAK7IPutZObjXWv6uyD4Datup&#10;x3cedZUAAMDgsyB4lxUJ7sJ9bUVC+zoM9gAAwDqjiz4AAAAI+ADFDQ0NTaXbcm470OJzjIZjptuR&#10;eL7h3Ovl8471Yf0tN7kdcRUCAAj4AK0wUem5fAhvJtynDyHETqZbCPDT6XYsfX4yvj6Z2X3R1wEA&#10;gIAP0Hj4HkkfRiu8NFwl+K/FZDxeVjhvaNEPM4qWewssLi8vC/gAAAwUM48BnZIN8UuZcB+E1vbZ&#10;Fpyj3O1+Lg3wO9JQH845HUN+1uyA1Ol4g/svuQwBAAR8gFYG/Pncc6Vu+mkobzaAjmQDfHq8uRD2&#10;Y9f8cvifT58fiICffo55lxUAAAI+0DEVuucvVAj9E0mTLetp4B2q8vxsMjit9gAAUJEx+F3ywbef&#10;VAnqfT3Jj7EPLev51ucx1QQAAAJ+X7n83NPJg3c8piK64MNbXkw+evGrKqK7Ab80wV26hVb87ER3&#10;LZtNHwAABHw64r1vP5lccOF3kved/7rK6LCbrv1WcsMVJ1REB1Xonj9X5d/5GwH1jjuWW+N9Mvf6&#10;aLpNh7Xf0+3V8jrw8bnRZj9Tuk3F4x3PrjMfjz/RZ99Rth6XW/3e+F1k9xvLvDYc6/JY0fO3uv4r&#10;XEtTNc5XvpZejX9PxWu8mfqfTLdDuc9yPD436VoFAIoyBr8Lxt71Qulx+5UnkicPb1YhHRJa7t+y&#10;8dk05Kd/fOOdKqRz8gFiIRfws2Gq8Gz6YYK5NJxknxrO3FA4kFTu8j8WtxB4wrl3NTKxXzx2KG+1&#10;0FU+fth3MR5/3U+EF3pr5L6rcINlPt5oOZSsXuWgo/Vf4Vo6c/MheWMVhkrnG86cLwTl3elxZhoM&#10;37U+/0jcJmLI39HI0o6uVQBYn7Tgd9jwhp8mN1735dK/37/1uyqkg8ot9yHk66bftYC/FGe2PxP8&#10;khZ204+B6VhSbDx/KNeRBo49Fo9dtEU1BKwjzbbADqoYQI80EO47Wv/xOjzSwPnKvUWGCx5/Mn6e&#10;Ip+/dF0X7XniWgWA9UsLfhuD/HvP//Gq59990f858+/QTf+jF38oOfmT1V/DN1/aqBLXKAx9+Kcb&#10;/t+q50P3/LIPb30+rfdLV+3zwms/lzz92gaV2NoQV617fva5qVzwXsuM9yFYHYqPwXzcFuJzozHw&#10;ZANY6Do+Va/lNQar/M2AcGMivC8su7cYg91EPEf2Mx8IrcODsjRfCx3IfReLcRvukfo/kjnOfLxO&#10;50KPj3hdj8XrNhvQx+Ln2lHgejqQeSr0ItldPn5mn+nkzZtVw/E9W1yrAEDV/xZI/4+8Zwpzzi0H&#10;j6YP1w9KwP/M9ceT37z1dxt+795HPpc8+NSFrs41CjPlz979UKmlvhHfW7gj2fG19yVLpwfqvte2&#10;U4/vPNrFgD+dC+9bYqt9PpAcywb+dJ8dBY9f7X/AdlUKKZlW2XxL6HnVuurH9xzPBc9w7N013nMg&#10;Wd16uuqzr6E+V3zeassCdvK4Rd+b228+E1wXYl3Od7P+c+Vbypyvatf7Gl34d2R7qlR43/HMjYFw&#10;rvFqZQvj8JOVvWDqlacnrlUAoDt00W+TEBI/eXhzctfnv5j86OQlhd7zzHPbk5v3PCzcNyn0frhs&#10;z6dLgb2oLxx8IBnfv23Qwn0vyM+evyo0tGE2/V3VWiBjyBmPoSqrVtfkqVxgCq2gNcfuh9eT1csA&#10;TrfhBspyI1sPXRfZcD9eZ+x3N+q/brgvX0/xXHNFzxUn8BvJ3QyoFaZ35a7XvrxWAQABfyB8/fnz&#10;CoXNrzy6J7nxoQ8kT758tkprgRDUQ2APvSFq+eGJbaWbKvc/8Q6V1vrwOZoLMnM1dl/zbPr549Tr&#10;XhzDTn6f0SqfYThZ2QOhHLgK3WjIh9pmZ1sftJ9pDLdLNa6hbtb/YgOT5u3O/T1SY7z8ZC6Azzd4&#10;vY5kVyFwrQIAAn6XwmZooa8W7kNrv9bj1gu9IUIvikpCz4prZna6qdI+E3VCfK3XxtZ4zrmC++VD&#10;1UjRz1B0JvO4X6tuXAyiInXZzfovPCN+PNdsvXM1eNOr1vU66loFAAT8Lgpj8i/d/FjF195zxbMq&#10;qI3ePfK3FZ8PY/Qv3/gTFdSZgL9Yqxtyq7rp1xr3nLNQIDBVer7RZcTmW3TjoprxBrdeUqQuu1n/&#10;zZ6r0jWVP/9cweu6yOfo9WsVABDwB8fNbzu54u9sl/0Q/C8/97RKapPscoShF0V2ToTtV55QQW2w&#10;xpbK/D5tW7KrVrfwnJE6NwYavZEw0uLPMd/I1ocBv2v138ia81XOVS/gLzZwHSYFPkdPX6sAgIA/&#10;UMprsIcx3x/57EOlLvv3fWnfmbB50+ZXVFIbhCXzwnKEQRgKcdW+DyXje+85M1wiG/5pqXz33qkC&#10;E8BN1TlGN4zlQl9DoanC/kLTm3WzNEj1X+GGQKUeKNnnRpqYIHHEtQoACPhdFNZgP/zEx0tjvstr&#10;3O///vnJjpm7S2Fz4jorErVDaKEPN1HCTZUwz0EQ1rkPQT/MnB/Cf7gJQNsD/lqMmuiLATOqCgAA&#10;Ab/PhQD5b//4N5JbD169aiK9MMFbCJvf/f4lpXH6tF5YxaB8UyUrzJwfgv8//yUBv5UqdM/v9o0C&#10;GDSLqgAAEPC7JIT4emvbm0W/PerVawj+oScFLZUP5WEd7qEiW7J6ua5uB/wVQarG0mcVVdhfV50B&#10;rf8K56o3x8B80d9FhW2TaxUAEPCBbgT8uQbem9+32930i862X81orRDWq3poaEQ/1X/+XEt1Ps+o&#10;axUAEPCBXg6G+e75C43MFB737aX1uPOhqdGlw/Jln+/Rr25NE6w12krcT/WffrZGr7uxOmXPPzfc&#10;4hsp6+VaBQAEfKBDmmm9rxYsuhnwV91sKBpq435jLaiPTlhcYzicHOD6LxyQY1Avcu0vtLH+1su1&#10;CgAI+EAfBfye6aYflz7Ll2e6QGAKy6EdyD0928S65+22KnjGz1DrM062O+B3uf4nG2jFr3SuxSrX&#10;drYMU63qBbGOrlUAQMAH2q1K9/yGx/H2YDf93blQNpZ+1gPVAnB8PgSrbHBbisfpVfn6Dp/hSI3P&#10;OFUhFA5i/YfzjNUKx6EsyerW75ka13b+tSNrGA6wnq9VAKAG07YDrdKK1vuy+dzxJqqFpnYLNynS&#10;ILQ7F2gnY3gKZZqP+4zEoDeVrB7DvqMdLaK1wmcNq+ZFiOWfTVa2yIfQdyx9PnyPCzH4jcbvohwI&#10;y63GUwNY/0uZGx2z8Txzsd5rnWtXrRtb6Wsz8WbYROZmyqH0uflYl/PZ98fveDhT9+PVjt/L1yoA&#10;0BlhuZ2eKcw5txw8mj5c72uBltl26vGdRzvyPyZDQ8dzYWHTWlrw47FCoHk19/Sq46X7LecCzlAD&#10;52jovbFLeqOt1ksxMM23qI5b8T/Y45XKE+v8SFJ89vXw2cZjUJyuV4/NfFedqP8KdbsjBO8GzxfC&#10;/WzB63s6WdsQh7rn6IVrFQDoDl30gVYEz3z3/MW1hvsY/nqtm34SQ9WWpPjs4qX9+yUwxToPgb3I&#10;+ufhuwk3XBYGtf5ja304X5HrOOwzXiTcl+s63XaFsJ5UXk6vluH1fq0CANXpot9j/uDX/1vysW+8&#10;U0Wox37Tyu75ZT3TTT8TnEKgHY/dpsOWnX18MW6lrtbN3ODocsjfEluARzPbUgz+C/GzZYP9ioAa&#10;bva0K/h3uv7j+TZVqI8kUx9nuu6v8abFbByDHz7HSLJyPP9Cpu4X4+dacq0CANXoot9jnv3MV5PP&#10;/tGHkq8/f56rc40uP/d08hf7JpNr7p1Nnn5tw3qvjo510Ye+/j/DJocQAAD0Al30e8j7zn89ueDC&#10;7yQ3XHFCZTThps2vrHgEAAAQ8Omo7Ve+EexvuvZbKqMJv/arz5ceJ65bUBkAAICAT+e9f+t3S49v&#10;2fhs8tGLX1UhazC84afJ1tGvlv596ebHSt31AQAA1gOT7HXBXVe8nPzy8Osrntv4j/++1D2/7PYb&#10;/irZ/NaLVr33C0+9LVk67WsL7rvqRHLOhn9Y8dyFv3hqxd/33PA/kxOvnLPiuVOnfzZ58KkLVSAA&#10;ACDg05w/fv685JGJF5Ibr/ty1X1CK/TWzGrUPzp5STL5+58Q7jO+/dwvJn9w5+FSS301EzftW/H3&#10;M89tTz71h2MqDwAAGDi66HdBCOm3Hrw6ue9L+0rBvZ7DT3w8uWzPp5NvvrRR5WWEGfKv2veh5AsH&#10;Hyi0/1ce3VPa/8mXz1Z5AACAgE/r7P/++cmOmbtLrcqVhPC/95HPlW4GaLmv7v4n3pF85LMPVb1Z&#10;Ep4Pr3/y8GaVBQAACPi0R2hNnntitOJrr518q7HiBYXeDf/5v95Q8bXwvN4PAACAgE/bVVvOLUy6&#10;977zX1dBBYTZ86vNaRCeD68DVLO8vDyU3dQIACDg07CwjFt5krjQlTyMy//ewh1nXt9+5QmVVMBt&#10;mWUFw5CHUI/ZoQ+3WXYQAAAQ8Gmnmza/UnoMoX587z2lcfnj+7eVxt4H79/6XZVUwNi7Xig9zn37&#10;3uTGhz5QqsfwGP7Ovg4AACDg0xahe36YBT6E+jArfFkYe3/znodL/9ZNv7bQ/f7ad/1ZqdX+Y994&#10;55kJCcNj+Puuz3+x9Lpu+gAAwCALYw17pjDn3HLwaPpw/Xr6Aj749pM1J4ALofS95//YJHE1hGEO&#10;QfYGyVr2GVDbTj2+86irBAAABp+117qsXnAPrdDCfW1FQvs6DPYAAMA6o4s+AAAACPj0otAdPXT9&#10;70dhSEK/lh0AAEDAp6XCzPwf3vJiX5Y9LGfXr2UHAAAQ8Gmpqzf/MLnp2m/1ZdnDcnb9WnYAAAAB&#10;n5YJXdxvvO7LyVs2Ptt3y+tly/7Ri1/1ZQIAAAj469dtmWC8/coTfVX2m9/25tj7G6444csEAABo&#10;gGXy+lSYSO8d5/79que3X/vfz/z7/Vu/m3zwmbeu2ufvTv9M8uTLZ/dc2T+89fkz/w7d9D947KKe&#10;KzvtMzQ0tJz9e3l5eWg9lwOavUZdywAg4NMnfviTs5Iv3PwXydbRr1bd54ILv5P80e98Z8Vzzzy3&#10;PfnUH441de7QlX7p9FlNlf3fXP9Xpe741YRu+n/0O59Y+b4T25I7H97hywcAABDwB0cI2OP7tyX3&#10;XXVxcv+dv13oPV95dE/ywJ9vaiqcB4duf7J07mbKfuvBq5P7nrsguee2PyyF+Xrmvn1v8qk/vazp&#10;skOnDQ0NTcV/jqbbcPz3cPw7bz4+LoSfSvh7eXl5QS0CACDgrwMPPnVh8r0XH04e+ZeHSi32lfzo&#10;5CXJvfvvSr7+/HlNny90rw+9Bj568a80fbw3yn538nu/MZ9cuvmxtpcdumS6gX3Hco/hBkEI+nPp&#10;NivsAwBQi0n2BkAYk37NzM6qr0/+/idaFpBv2vxK6bFVk+CFst/40Aeqvi7cQ6m1fzLdjqVh/0i6&#10;jagSAAAE/AGWnYE+74ZL/1fLznP15h++EfRbuFZ9rbK/e+RvfbkMmjCRxHi6nRcmPStv4e/4fHh9&#10;Jt0WK7x3LAb9SdUIAICAP6CyLephMrowmV7Ze654tiXnKK9TH7Ryrfp82b+3cMeZv8NKADBI0jA/&#10;l25hbP1S7vml+Hx4fXe6bYqBfz7/U0y3A0I+AAB5xuAPiHKL+uEnPp7cOTdamoxu73XvTP71zs+U&#10;xrdffu6NydOvbSh8vL3XvZBcc9mLK5479y0rW9p/5yP/Ibn9by5a8dwPXv6FhifDq1z2i0plD/MK&#10;vO/8HZbGY73eDAjhfj6G+enkzUn6khjyF4zLBwBAwB8g5Zb0+760L9n//fPPPH//E+9I/vLFh5LZ&#10;ux8qjZ1/+qkLCx8zvHdv+hhCdjUhfF+QOeRaZroPZQ+9AfY+8rnSpHv5sj94x2PJ9itPJE8e3uyL&#10;Zj0H/dkQ5tN/HsmF/EPptkkNAQAQ6KI/AM7Z8NNkx8zdK8J92Tdf2phctufT6T7/0PBxQ8i+ec/D&#10;pW7ztYSZ7u/6/BeTj33jnWtaxi6c48EKNx9C2cPkgSf/78/5khHy32ip35V7ekRXfQAAysLkTr0T&#10;VG85eDR9uN7X0lvC2PtHJhbOjL/PCuH/1i/+i4a6/9NR2049vvNo1/4HZmgotDZPJG9MDhfWfQ8z&#10;wIex5yGshu7ns+Wx6Om+y7lAO9TguSZz5wkWy+cKreAFj9NUOTpwvCNJZhm98BnjeP2O1lOVY47E&#10;45a/48V4zLkGjlMuV/YzLsRtLg5bqHeccIxjmafGy++L1+RkvC5H899JM++tUZ6RzO9gJFPv8+XP&#10;VrSOGrmmWvCbamm5AYD200Wfuuq1ygv3VAkHIRgcSFZ2KU/i32Nxm0r3272WUJkLZIcy4SOrHEom&#10;YnjckZ5rsc+rdiYXfkMr/mi9sfjtqKd037F4zGrfcTCZ7heOtSU/sWAuNE9VOE7ZaNzCseZj+Zaq&#10;lSvURbpf/v3zdeqg6fdWCchT8fNVUv4dJLGOdhW5gdGB325flhsA0EWfArKz5+e9MQne6yqJfECY&#10;rhL8kgpBcM0zwsf3HSsYukotszGo9a0YpBYrBK6O1lMM90cKfMfBUo1AHs4zXfA45c96JN4YaDS0&#10;HmkkoDfz3lg/x2qE5Eo3WY50e8hFv5YbABDwKei2zHJ4Yab7t/+rP0i+8uieM8+FSfAgExBCy99U&#10;7ulSq2sS135PH7ek2+7kja7cSQx4jZ4nBMMD2RCZvDFG/bzM2vJbkpXLzA3n3tOv5ooG/HbUUwzX&#10;h3JPh+9zSzzeeckbS/zNxJsRcwVvWMzFsm3KlG1TPHalmwKNyPcmWUze7Gre0vfGOj9S4T1nPlus&#10;o10VjtG1JRD7tdwAQOb/z43Bp55Hd/6XUgt+fqb7MAP+vrv2J6+dfGtyyQN3qKje1NEx+LGl83ju&#10;6TDOfleN/Q/FwJYPfkN1zhXOM5IJrePVuqmn+4ZzTGTDaLrvTJV9e3oMfuYmSjbghrHQWzpVTzHI&#10;HShYn8Pxcy/V+TzztYYZZHoMZG2qNpQgV+/zmZsgC7G88wW/s0bfOxx/A9mQPBvft1TlPaEu8+F4&#10;S43vqeVj8DtRbgCg/bTgU1Ponn/5yP+oONP9158/rzRD/w/+5iLd9CnLt9zPVQv3MXCUWweX1hBw&#10;s92ld9QJFflz9HtLY/6zjna4nvI9BmZrfMe1uueX95mpFwpjqM6fZ6JgfWUD+niD48UbfW9+LoFw&#10;42JXnTkDdiUre1AkyRp6tbTgt9uP5QYABHwaEZaqe/Llsyu+FibgG9+/LXn65M+rqHUutsbnA+Hu&#10;eu+Lwa7RSfYmc0Fkvs45lnLnGIktwoOuXfU0XOF9nTBf5MZGFUtJncn5mn1vbAXP3+TaVfAc+f3G&#10;4m+qE7/dviw3ACDg0+h/1aYBvsja9kX2YeDlW1NnG5ixvnCLahwnnA0Qc2s8x+ggfxltrqfF3Lmm&#10;uhTwGwmSc02soFD0vRNrPWfcb67O8Tr12+2XcgMAAj7QJqNrDe1r7DLdUHCtcI5Bb8FvZz3lu9NP&#10;h5Df6Mz2jarQgt7ITZpmlnGbb/dvoMr+Y73+2+1yuQEAAR9ok3xrarvWm8+Gh8Umuof3czfiIoGs&#10;bfWUHms2qTz2+ngM+k3VbRgWEI9zKN3CEmyvhgnj8pPGtSmkN/Pe/OdudLK5hS5do/1abgAgR79q&#10;oC2hs40zaWdbiUeaCH39HELyLeVLXainsOzhkdz3PhyDfmjRDzcBZop29Y6t/2HOgKkKn69pzcwT&#10;0MB7x5r5DYT903roxjXar+UGAHK04AN9fSNhncp3gV7odD3F2fHD0nzVJlIMYf14kfH56T5hzPbx&#10;eHOg0s2L+cwGAEAVWvCB9WqxHwsdu783O2a6ZfUUlrhLyxTG90/EUJ9vvQ2t+cPpfrurfJ7wngMV&#10;Pk845ly+9bzJbvoAAANNCz7QliDYoaWywtJvQ2vcNvVpPeeXIlws0KW6rfUUuuHHtezDvrsq3BSY&#10;qrTcXuyWn183Pay9Htabn+3g8nvt+g001Iuiwv4Lyg0ACPhA18NN0r4u4gsdOEdPijdN8l3eZ3qp&#10;nuIEfFsqhLzJKjcrsl3yd8f396uFJn8Do3V+U8oNAAj4QEeseamsSq27BcPIcId6CvSKQxWC1Fyv&#10;1VNsed9V4HrIr5c+2+ffz8JafwNV6mNeuQEAAR/ohYA/0UConGgijEyuh8pN6zKMU8+3lO6u0Y29&#10;q/VUYdhApZnxRyvcGKhVB73eY2Ouwm9gtOD3O1ohWM8pNwAg4AMdFwPdYi7QTRcICGMNhs8QHrJB&#10;cKoPgl8zwT4scXesQh2FMepzvVpPcXx9rRsOFT9rnV2mevw3UKlHxXTBujpQ4ftdUm4AQMAHuiU/&#10;U3poCTxQIeyVA0JouS93Oy8UCmJ4yI87PxKPNWjBPgTaEO5HK4SoXd2qp3BTptp3mpG/IVGp23Y+&#10;9E/UOOdk0lhPj27+BrLX8lid30D5Rlj2O15Kqi8/qNwAgIAPtF9sUZ6tEPSOhbAag2HYJtPtSAz3&#10;wzHozTRwnrBvtsUxHONQOGY89kiFQBpuNoQl2453c9x+tfkGQut6LOdUrJtq68LP1Av3Hain8J2+&#10;GgPgRDYExs9xIFndAlxpfH3+uel47pHM8SZifRzIhMhe/g0sVgi55d/AmTqPN3BKz1e4GbKj063g&#10;/VpuACD335Tp/xn3TGHOueXg0fThel8LtMy2U4/vPNrhABvCXghkRbuDh0Awnrwxjnc6EziGCpxn&#10;Olnb2PJd1WZrz6+zXq8cBeqjVf8jG1rAdxdYEq+t9RSP92oL6/tYA9dK+SbQVL3vp5nvsRXXQAzB&#10;Bxp821IMyfOtKN9aPkc7yw0AtJ8WfKClQgteum1JirXIh0CwpdHQmjlPaMnelTTeqjvcJ9VZ7ma/&#10;Ja4N3wv1FFpyFxso/446S9+NJ/VnXV+KNwny3ciTXl1FIbNcYNHQOxu/53nlBgDW6ixVALQpKOxO&#10;w1f4j//QIhha58uttIsxPMzVCgWhq3eRQBsDyWwcWz4WA2i2G/xCDIXlSQDnOtyNeC4TlIeTyq3V&#10;5fKVb3qU/l5LoG93PcUybapxnMV4jPkia9rHc4zHluOxuA1n6iJstSZua+SGQ6d/Awvxs41lfgNj&#10;mXrK/hYWlRsAaFavddG/PX24yNcCLfO1U4/vfFE1AACAgA8AAAD0AWPwAQAAQMAHAAAABHwAAABA&#10;wAcAAAAEfAAAABDwAQAAAAEfAAAAEPABAAAAAR8AAAAEfAAAAEDABwAAAAR8AAAAQMAHAAAAAR8A&#10;AAAQ8AEAAAABHwAAABDwAQAAQMAHAAAABHwAAABAwAcAAAAEfAAAABDwAQAAAAEfAAAAEPABAAAA&#10;AR8AAAAEfAAAAEDABwAAAAR8AAAAQMAHAAAAAR8AAAAQ8AEAAAABHwAAABDwAQAAQMAHAAAABHwA&#10;AABAwAcAAAAEfAAAABDwAQAAAAEfAAAAEPABAAAAAR8AAAAEfAAAAEDABwAAAAR8AAAAQMAHAAAA&#10;BHwAAAAQ8AEAAAABHwAAABDwAQAAAAEfAAAABHwAAABAwAcAAABa6/8LMABvKIMdrqk5IwAAAABJ&#10;RU5ErkJgglBLAQItABQABgAIAAAAIQCxgme2CgEAABMCAAATAAAAAAAAAAAAAAAAAAAAAABbQ29u&#10;dGVudF9UeXBlc10ueG1sUEsBAi0AFAAGAAgAAAAhADj9If/WAAAAlAEAAAsAAAAAAAAAAAAAAAAA&#10;OwEAAF9yZWxzLy5yZWxzUEsBAi0AFAAGAAgAAAAhAEg8GI/wAgAA7AgAAA4AAAAAAAAAAAAAAAAA&#10;OgIAAGRycy9lMm9Eb2MueG1sUEsBAi0AFAAGAAgAAAAhAC5s8ADFAAAApQEAABkAAAAAAAAAAAAA&#10;AAAAVgUAAGRycy9fcmVscy9lMm9Eb2MueG1sLnJlbHNQSwECLQAUAAYACAAAACEACLQ+HeAAAAAJ&#10;AQAADwAAAAAAAAAAAAAAAABSBgAAZHJzL2Rvd25yZXYueG1sUEsBAi0ACgAAAAAAAAAhAMQ3k2hL&#10;SAAAS0gAABQAAAAAAAAAAAAAAAAAXwcAAGRycy9tZWRpYS9pbWFnZTEucG5nUEsBAi0ACgAAAAAA&#10;AAAhAPKJ50KLKQAAiykAABQAAAAAAAAAAAAAAAAA3E8AAGRycy9tZWRpYS9pbWFnZTIucG5nUEsF&#10;BgAAAAAHAAcAvgEAAJl5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055;width:23973;height:10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Atti9AAAA2gAAAA8AAABkcnMvZG93bnJldi54bWxEj80KwjAQhO+C7xBW8KapFUSqUUQQPHjw&#10;7wGWZm1Lm01Joq1vbwTB4zAz3zDrbW8a8SLnK8sKZtMEBHFudcWFgvvtMFmC8AFZY2OZFLzJw3Yz&#10;HKwx07bjC72uoRARwj5DBWUIbSalz0sy6Ke2JY7ewzqDIUpXSO2wi3DTyDRJFtJgxXGhxJb2JeX1&#10;9WkUdIvCzZ+nypu09nh05+5dm7NS41G/W4EI1Id/+Nc+agUpfK/EGyA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cC22L0AAADaAAAADwAAAAAAAAAAAAAAAACfAgAAZHJz&#10;L2Rvd25yZXYueG1sUEsFBgAAAAAEAAQA9wAAAIkDAAAAAA==&#10;">
                      <v:imagedata r:id="rId4" o:title=""/>
                      <v:path arrowok="t"/>
                    </v:shape>
                    <v:shape id="Picture 3" o:spid="_x0000_s1028" type="#_x0000_t75" style="position:absolute;top:10785;width:33879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l0oG/AAAA2gAAAA8AAABkcnMvZG93bnJldi54bWxEj82KAjEQhO+C7xBa8KaJCiKzRhFF0OOq&#10;7LmZ9PzopDNMMjr69BtB8FhU1VfUct3ZStyp8aVjDZOxAkGcOlNyruFy3o8WIHxANlg5Jg1P8rBe&#10;9XtLTIx78C/dTyEXEcI+QQ1FCHUipU8LsujHriaOXuYaiyHKJpemwUeE20pOlZpLiyXHhQJr2haU&#10;3k6t1fA3311V1i4m2YHa+nJ8TRXOrNbDQbf5ARGoC9/wp30wGmbwvh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JdKBvwAAANoAAAAPAAAAAAAAAAAAAAAAAJ8CAABk&#10;cnMvZG93bnJldi54bWxQSwUGAAAAAAQABAD3AAAAiwMAAAAA&#10;">
                      <v:imagedata r:id="rId5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1700" w:type="dxa"/>
          <w:tcBorders>
            <w:left w:val="single" w:sz="36" w:space="0" w:color="E36C0A" w:themeColor="accent6" w:themeShade="BF"/>
            <w:bottom w:val="single" w:sz="36" w:space="0" w:color="E36C0A" w:themeColor="accent6" w:themeShade="BF"/>
          </w:tcBorders>
        </w:tcPr>
        <w:p w:rsidR="000D3ED0" w:rsidRPr="00D9073C" w:rsidRDefault="001A78B3" w:rsidP="008556D0">
          <w:pPr>
            <w:spacing w:after="0"/>
            <w:rPr>
              <w:b/>
              <w:color w:val="E36C0A" w:themeColor="accent6" w:themeShade="BF"/>
              <w:lang w:val="es-ES"/>
            </w:rPr>
          </w:pPr>
          <w:r w:rsidRPr="00D9073C">
            <w:rPr>
              <w:b/>
              <w:color w:val="E36C0A" w:themeColor="accent6" w:themeShade="BF"/>
              <w:lang w:val="es-ES"/>
            </w:rPr>
            <w:t>REUNIÓN</w:t>
          </w:r>
        </w:p>
        <w:p w:rsidR="000D3ED0" w:rsidRPr="00D9073C" w:rsidRDefault="000D3ED0" w:rsidP="008556D0">
          <w:pPr>
            <w:spacing w:after="0"/>
            <w:rPr>
              <w:b/>
              <w:color w:val="E36C0A" w:themeColor="accent6" w:themeShade="BF"/>
              <w:lang w:val="es-ES"/>
            </w:rPr>
          </w:pPr>
          <w:r w:rsidRPr="00D9073C">
            <w:rPr>
              <w:b/>
              <w:color w:val="E36C0A" w:themeColor="accent6" w:themeShade="BF"/>
              <w:lang w:val="es-ES"/>
            </w:rPr>
            <w:t xml:space="preserve">GENERAL </w:t>
          </w:r>
        </w:p>
        <w:p w:rsidR="000D3ED0" w:rsidRPr="00D9073C" w:rsidRDefault="001A78B3" w:rsidP="008556D0">
          <w:pPr>
            <w:spacing w:after="0"/>
            <w:rPr>
              <w:b/>
              <w:color w:val="E36C0A" w:themeColor="accent6" w:themeShade="BF"/>
              <w:lang w:val="es-ES"/>
            </w:rPr>
          </w:pPr>
          <w:r w:rsidRPr="00D9073C">
            <w:rPr>
              <w:b/>
              <w:color w:val="E36C0A" w:themeColor="accent6" w:themeShade="BF"/>
              <w:lang w:val="es-ES"/>
            </w:rPr>
            <w:t>DE LA RSCD</w:t>
          </w:r>
        </w:p>
        <w:p w:rsidR="000D3ED0" w:rsidRPr="00D9073C" w:rsidRDefault="000D3ED0" w:rsidP="008556D0">
          <w:pPr>
            <w:spacing w:after="0"/>
            <w:rPr>
              <w:b/>
              <w:color w:val="E36C0A" w:themeColor="accent6" w:themeShade="BF"/>
              <w:lang w:val="es-ES"/>
            </w:rPr>
          </w:pPr>
        </w:p>
        <w:p w:rsidR="000D3ED0" w:rsidRPr="00D9073C" w:rsidRDefault="000D3ED0" w:rsidP="008556D0">
          <w:pPr>
            <w:spacing w:after="0"/>
            <w:rPr>
              <w:b/>
              <w:color w:val="E36C0A" w:themeColor="accent6" w:themeShade="BF"/>
              <w:lang w:val="es-ES"/>
            </w:rPr>
          </w:pPr>
          <w:r w:rsidRPr="00D9073C">
            <w:rPr>
              <w:b/>
              <w:color w:val="E36C0A" w:themeColor="accent6" w:themeShade="BF"/>
              <w:lang w:val="es-ES"/>
            </w:rPr>
            <w:t>FLORENC</w:t>
          </w:r>
          <w:r w:rsidR="001A78B3" w:rsidRPr="00D9073C">
            <w:rPr>
              <w:b/>
              <w:color w:val="E36C0A" w:themeColor="accent6" w:themeShade="BF"/>
              <w:lang w:val="es-ES"/>
            </w:rPr>
            <w:t>IA</w:t>
          </w:r>
        </w:p>
        <w:p w:rsidR="000D3ED0" w:rsidRPr="00D9073C" w:rsidRDefault="000D3ED0" w:rsidP="00AC2FD0">
          <w:pPr>
            <w:spacing w:after="0"/>
            <w:rPr>
              <w:b/>
              <w:color w:val="E36C0A" w:themeColor="accent6" w:themeShade="BF"/>
              <w:lang w:val="es-ES"/>
            </w:rPr>
          </w:pPr>
          <w:r w:rsidRPr="00D9073C">
            <w:rPr>
              <w:b/>
              <w:color w:val="E36C0A" w:themeColor="accent6" w:themeShade="BF"/>
              <w:lang w:val="es-ES"/>
            </w:rPr>
            <w:t>27- 9/04/2015</w:t>
          </w:r>
        </w:p>
      </w:tc>
    </w:tr>
  </w:tbl>
  <w:p w:rsidR="008556D0" w:rsidRPr="00D9073C" w:rsidRDefault="008556D0" w:rsidP="000D3ED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91E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1429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6927"/>
    <w:multiLevelType w:val="hybridMultilevel"/>
    <w:tmpl w:val="54BAF5D6"/>
    <w:lvl w:ilvl="0" w:tplc="7E10B082">
      <w:start w:val="1"/>
      <w:numFmt w:val="decimal"/>
      <w:lvlText w:val="%1"/>
      <w:lvlJc w:val="left"/>
      <w:pPr>
        <w:ind w:left="1441" w:hanging="720"/>
      </w:pPr>
      <w:rPr>
        <w:rFonts w:hint="default"/>
        <w:b/>
        <w:i w:val="0"/>
      </w:rPr>
    </w:lvl>
    <w:lvl w:ilvl="1" w:tplc="46C200E2">
      <w:start w:val="1"/>
      <w:numFmt w:val="lowerLetter"/>
      <w:lvlText w:val="%2)"/>
      <w:lvlJc w:val="left"/>
      <w:pPr>
        <w:ind w:left="1812" w:hanging="360"/>
      </w:pPr>
      <w:rPr>
        <w:rFonts w:ascii="Calibri" w:eastAsia="Calibri" w:hAnsi="Calibri" w:cs="Times New Roman"/>
        <w:lang w:val="en-GB"/>
      </w:rPr>
    </w:lvl>
    <w:lvl w:ilvl="2" w:tplc="0809000B">
      <w:start w:val="1"/>
      <w:numFmt w:val="bullet"/>
      <w:lvlText w:val=""/>
      <w:lvlJc w:val="left"/>
      <w:pPr>
        <w:ind w:left="2532" w:hanging="18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7D9ADA24">
      <w:numFmt w:val="bullet"/>
      <w:lvlText w:val="-"/>
      <w:lvlJc w:val="left"/>
      <w:pPr>
        <w:ind w:left="3972" w:hanging="360"/>
      </w:pPr>
      <w:rPr>
        <w:rFonts w:ascii="Calibri" w:eastAsia="Calibri" w:hAnsi="Calibri" w:cs="Times New Roman" w:hint="default"/>
        <w:sz w:val="24"/>
      </w:r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1263EC"/>
    <w:multiLevelType w:val="hybridMultilevel"/>
    <w:tmpl w:val="8D7C4500"/>
    <w:lvl w:ilvl="0" w:tplc="0AEA0418">
      <w:numFmt w:val="bullet"/>
      <w:lvlText w:val="-"/>
      <w:lvlJc w:val="left"/>
      <w:pPr>
        <w:ind w:left="2157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>
    <w:nsid w:val="2CA31FF3"/>
    <w:multiLevelType w:val="hybridMultilevel"/>
    <w:tmpl w:val="B5D07EDA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F2D2B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1429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72CDB"/>
    <w:multiLevelType w:val="hybridMultilevel"/>
    <w:tmpl w:val="3578B654"/>
    <w:lvl w:ilvl="0" w:tplc="46C200E2">
      <w:start w:val="1"/>
      <w:numFmt w:val="lowerLetter"/>
      <w:lvlText w:val="%1)"/>
      <w:lvlJc w:val="left"/>
      <w:pPr>
        <w:ind w:left="1812" w:hanging="360"/>
      </w:pPr>
      <w:rPr>
        <w:rFonts w:ascii="Calibri" w:eastAsia="Calibri" w:hAnsi="Calibri" w:cs="Times New Roman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275C"/>
    <w:multiLevelType w:val="hybridMultilevel"/>
    <w:tmpl w:val="4AC60BFE"/>
    <w:lvl w:ilvl="0" w:tplc="0809001B">
      <w:start w:val="1"/>
      <w:numFmt w:val="lowerRoman"/>
      <w:lvlText w:val="%1."/>
      <w:lvlJc w:val="right"/>
      <w:pPr>
        <w:ind w:left="1596" w:hanging="180"/>
      </w:pPr>
    </w:lvl>
    <w:lvl w:ilvl="1" w:tplc="08130019" w:tentative="1">
      <w:start w:val="1"/>
      <w:numFmt w:val="lowerLetter"/>
      <w:lvlText w:val="%2."/>
      <w:lvlJc w:val="left"/>
      <w:pPr>
        <w:ind w:left="516" w:hanging="360"/>
      </w:pPr>
    </w:lvl>
    <w:lvl w:ilvl="2" w:tplc="0813001B" w:tentative="1">
      <w:start w:val="1"/>
      <w:numFmt w:val="lowerRoman"/>
      <w:lvlText w:val="%3."/>
      <w:lvlJc w:val="right"/>
      <w:pPr>
        <w:ind w:left="1236" w:hanging="180"/>
      </w:pPr>
    </w:lvl>
    <w:lvl w:ilvl="3" w:tplc="0813000F" w:tentative="1">
      <w:start w:val="1"/>
      <w:numFmt w:val="decimal"/>
      <w:lvlText w:val="%4."/>
      <w:lvlJc w:val="left"/>
      <w:pPr>
        <w:ind w:left="1956" w:hanging="360"/>
      </w:pPr>
    </w:lvl>
    <w:lvl w:ilvl="4" w:tplc="08130019" w:tentative="1">
      <w:start w:val="1"/>
      <w:numFmt w:val="lowerLetter"/>
      <w:lvlText w:val="%5."/>
      <w:lvlJc w:val="left"/>
      <w:pPr>
        <w:ind w:left="2676" w:hanging="360"/>
      </w:pPr>
    </w:lvl>
    <w:lvl w:ilvl="5" w:tplc="0813001B" w:tentative="1">
      <w:start w:val="1"/>
      <w:numFmt w:val="lowerRoman"/>
      <w:lvlText w:val="%6."/>
      <w:lvlJc w:val="right"/>
      <w:pPr>
        <w:ind w:left="3396" w:hanging="180"/>
      </w:pPr>
    </w:lvl>
    <w:lvl w:ilvl="6" w:tplc="0813000F" w:tentative="1">
      <w:start w:val="1"/>
      <w:numFmt w:val="decimal"/>
      <w:lvlText w:val="%7."/>
      <w:lvlJc w:val="left"/>
      <w:pPr>
        <w:ind w:left="4116" w:hanging="360"/>
      </w:pPr>
    </w:lvl>
    <w:lvl w:ilvl="7" w:tplc="08130019" w:tentative="1">
      <w:start w:val="1"/>
      <w:numFmt w:val="lowerLetter"/>
      <w:lvlText w:val="%8."/>
      <w:lvlJc w:val="left"/>
      <w:pPr>
        <w:ind w:left="4836" w:hanging="360"/>
      </w:pPr>
    </w:lvl>
    <w:lvl w:ilvl="8" w:tplc="0813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7">
    <w:nsid w:val="41B044D3"/>
    <w:multiLevelType w:val="hybridMultilevel"/>
    <w:tmpl w:val="6BC875AC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847D0"/>
    <w:multiLevelType w:val="hybridMultilevel"/>
    <w:tmpl w:val="54BAF5D6"/>
    <w:lvl w:ilvl="0" w:tplc="7E10B082">
      <w:start w:val="1"/>
      <w:numFmt w:val="decimal"/>
      <w:lvlText w:val="%1"/>
      <w:lvlJc w:val="left"/>
      <w:pPr>
        <w:ind w:left="1441" w:hanging="720"/>
      </w:pPr>
      <w:rPr>
        <w:rFonts w:hint="default"/>
        <w:b/>
        <w:i w:val="0"/>
      </w:rPr>
    </w:lvl>
    <w:lvl w:ilvl="1" w:tplc="46C200E2">
      <w:start w:val="1"/>
      <w:numFmt w:val="lowerLetter"/>
      <w:lvlText w:val="%2)"/>
      <w:lvlJc w:val="left"/>
      <w:pPr>
        <w:ind w:left="1812" w:hanging="360"/>
      </w:pPr>
      <w:rPr>
        <w:rFonts w:ascii="Calibri" w:eastAsia="Calibri" w:hAnsi="Calibri" w:cs="Times New Roman"/>
        <w:lang w:val="en-GB"/>
      </w:rPr>
    </w:lvl>
    <w:lvl w:ilvl="2" w:tplc="0809000B">
      <w:start w:val="1"/>
      <w:numFmt w:val="bullet"/>
      <w:lvlText w:val=""/>
      <w:lvlJc w:val="left"/>
      <w:pPr>
        <w:ind w:left="2532" w:hanging="18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7D9ADA24">
      <w:numFmt w:val="bullet"/>
      <w:lvlText w:val="-"/>
      <w:lvlJc w:val="left"/>
      <w:pPr>
        <w:ind w:left="3972" w:hanging="360"/>
      </w:pPr>
      <w:rPr>
        <w:rFonts w:ascii="Calibri" w:eastAsia="Calibri" w:hAnsi="Calibri" w:cs="Times New Roman" w:hint="default"/>
        <w:sz w:val="24"/>
      </w:r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>
    <w:nsid w:val="4A8C33D6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8375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8746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9466" w:hanging="180"/>
      </w:pPr>
    </w:lvl>
    <w:lvl w:ilvl="3" w:tplc="0809000F">
      <w:start w:val="1"/>
      <w:numFmt w:val="decimal"/>
      <w:lvlText w:val="%4."/>
      <w:lvlJc w:val="left"/>
      <w:pPr>
        <w:ind w:left="10186" w:hanging="360"/>
      </w:pPr>
    </w:lvl>
    <w:lvl w:ilvl="4" w:tplc="08090019" w:tentative="1">
      <w:start w:val="1"/>
      <w:numFmt w:val="lowerLetter"/>
      <w:lvlText w:val="%5."/>
      <w:lvlJc w:val="left"/>
      <w:pPr>
        <w:ind w:left="10906" w:hanging="360"/>
      </w:pPr>
    </w:lvl>
    <w:lvl w:ilvl="5" w:tplc="0809001B" w:tentative="1">
      <w:start w:val="1"/>
      <w:numFmt w:val="lowerRoman"/>
      <w:lvlText w:val="%6."/>
      <w:lvlJc w:val="right"/>
      <w:pPr>
        <w:ind w:left="11626" w:hanging="180"/>
      </w:pPr>
    </w:lvl>
    <w:lvl w:ilvl="6" w:tplc="0809000F" w:tentative="1">
      <w:start w:val="1"/>
      <w:numFmt w:val="decimal"/>
      <w:lvlText w:val="%7."/>
      <w:lvlJc w:val="left"/>
      <w:pPr>
        <w:ind w:left="12346" w:hanging="360"/>
      </w:pPr>
    </w:lvl>
    <w:lvl w:ilvl="7" w:tplc="08090019" w:tentative="1">
      <w:start w:val="1"/>
      <w:numFmt w:val="lowerLetter"/>
      <w:lvlText w:val="%8."/>
      <w:lvlJc w:val="left"/>
      <w:pPr>
        <w:ind w:left="13066" w:hanging="360"/>
      </w:pPr>
    </w:lvl>
    <w:lvl w:ilvl="8" w:tplc="0809001B" w:tentative="1">
      <w:start w:val="1"/>
      <w:numFmt w:val="lowerRoman"/>
      <w:lvlText w:val="%9."/>
      <w:lvlJc w:val="right"/>
      <w:pPr>
        <w:ind w:left="13786" w:hanging="180"/>
      </w:pPr>
    </w:lvl>
  </w:abstractNum>
  <w:abstractNum w:abstractNumId="10">
    <w:nsid w:val="4E125F62"/>
    <w:multiLevelType w:val="hybridMultilevel"/>
    <w:tmpl w:val="5C8CEDE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6060"/>
    <w:multiLevelType w:val="hybridMultilevel"/>
    <w:tmpl w:val="E0B414E6"/>
    <w:lvl w:ilvl="0" w:tplc="500A23A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2045A2"/>
    <w:multiLevelType w:val="hybridMultilevel"/>
    <w:tmpl w:val="3EFA57DE"/>
    <w:lvl w:ilvl="0" w:tplc="0813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3">
    <w:nsid w:val="5EA24679"/>
    <w:multiLevelType w:val="hybridMultilevel"/>
    <w:tmpl w:val="F08E15C8"/>
    <w:lvl w:ilvl="0" w:tplc="7E10B082">
      <w:start w:val="1"/>
      <w:numFmt w:val="decimal"/>
      <w:lvlText w:val="%1"/>
      <w:lvlJc w:val="left"/>
      <w:pPr>
        <w:ind w:left="1441" w:hanging="720"/>
      </w:pPr>
      <w:rPr>
        <w:rFonts w:hint="default"/>
        <w:b/>
        <w:i w:val="0"/>
      </w:rPr>
    </w:lvl>
    <w:lvl w:ilvl="1" w:tplc="080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  <w:lang w:val="en-GB"/>
      </w:rPr>
    </w:lvl>
    <w:lvl w:ilvl="2" w:tplc="0809000B">
      <w:start w:val="1"/>
      <w:numFmt w:val="bullet"/>
      <w:lvlText w:val=""/>
      <w:lvlJc w:val="left"/>
      <w:pPr>
        <w:ind w:left="2532" w:hanging="18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7D9ADA24">
      <w:numFmt w:val="bullet"/>
      <w:lvlText w:val="-"/>
      <w:lvlJc w:val="left"/>
      <w:pPr>
        <w:ind w:left="3972" w:hanging="360"/>
      </w:pPr>
      <w:rPr>
        <w:rFonts w:ascii="Calibri" w:eastAsia="Calibri" w:hAnsi="Calibri" w:cs="Times New Roman" w:hint="default"/>
        <w:sz w:val="24"/>
      </w:r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5F2715F1"/>
    <w:multiLevelType w:val="hybridMultilevel"/>
    <w:tmpl w:val="125CA7C0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BD0"/>
    <w:multiLevelType w:val="hybridMultilevel"/>
    <w:tmpl w:val="B6266E1C"/>
    <w:lvl w:ilvl="0" w:tplc="0AEA041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>
    <w:nsid w:val="741636C1"/>
    <w:multiLevelType w:val="hybridMultilevel"/>
    <w:tmpl w:val="D690FF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7C011B"/>
    <w:multiLevelType w:val="hybridMultilevel"/>
    <w:tmpl w:val="08A024F0"/>
    <w:lvl w:ilvl="0" w:tplc="DDBC14CA">
      <w:start w:val="8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F5"/>
    <w:rsid w:val="00004858"/>
    <w:rsid w:val="000079DD"/>
    <w:rsid w:val="000457FE"/>
    <w:rsid w:val="000520E2"/>
    <w:rsid w:val="00075F60"/>
    <w:rsid w:val="000A0059"/>
    <w:rsid w:val="000D3ED0"/>
    <w:rsid w:val="000E0A01"/>
    <w:rsid w:val="000E2CFA"/>
    <w:rsid w:val="001152EF"/>
    <w:rsid w:val="00120BDB"/>
    <w:rsid w:val="00130C32"/>
    <w:rsid w:val="00166FDA"/>
    <w:rsid w:val="00183FF5"/>
    <w:rsid w:val="001A11F5"/>
    <w:rsid w:val="001A78B3"/>
    <w:rsid w:val="001B064C"/>
    <w:rsid w:val="001F439B"/>
    <w:rsid w:val="001F7180"/>
    <w:rsid w:val="00200BD0"/>
    <w:rsid w:val="00210F6E"/>
    <w:rsid w:val="00217AC4"/>
    <w:rsid w:val="00233729"/>
    <w:rsid w:val="00272FD0"/>
    <w:rsid w:val="0028041B"/>
    <w:rsid w:val="0029599C"/>
    <w:rsid w:val="00297A2A"/>
    <w:rsid w:val="002C158D"/>
    <w:rsid w:val="002D04DB"/>
    <w:rsid w:val="002E3E8E"/>
    <w:rsid w:val="002E4366"/>
    <w:rsid w:val="00347A74"/>
    <w:rsid w:val="0035316F"/>
    <w:rsid w:val="00371146"/>
    <w:rsid w:val="00375017"/>
    <w:rsid w:val="003763CB"/>
    <w:rsid w:val="00377431"/>
    <w:rsid w:val="003D2643"/>
    <w:rsid w:val="003F737E"/>
    <w:rsid w:val="004274A8"/>
    <w:rsid w:val="00432D64"/>
    <w:rsid w:val="004331DF"/>
    <w:rsid w:val="00440ACE"/>
    <w:rsid w:val="00443546"/>
    <w:rsid w:val="0045601A"/>
    <w:rsid w:val="00471739"/>
    <w:rsid w:val="004A768A"/>
    <w:rsid w:val="004C283A"/>
    <w:rsid w:val="004C34CC"/>
    <w:rsid w:val="004D6B39"/>
    <w:rsid w:val="004E2B27"/>
    <w:rsid w:val="00522510"/>
    <w:rsid w:val="00534399"/>
    <w:rsid w:val="00546FC4"/>
    <w:rsid w:val="005712B0"/>
    <w:rsid w:val="005745EB"/>
    <w:rsid w:val="00577BBE"/>
    <w:rsid w:val="005851AF"/>
    <w:rsid w:val="005A0C1A"/>
    <w:rsid w:val="005B225A"/>
    <w:rsid w:val="005B3762"/>
    <w:rsid w:val="006169C8"/>
    <w:rsid w:val="00630D48"/>
    <w:rsid w:val="00635E34"/>
    <w:rsid w:val="00636B12"/>
    <w:rsid w:val="00643070"/>
    <w:rsid w:val="0064645E"/>
    <w:rsid w:val="00653C38"/>
    <w:rsid w:val="006561D3"/>
    <w:rsid w:val="006D66AA"/>
    <w:rsid w:val="006E0201"/>
    <w:rsid w:val="006E4AC6"/>
    <w:rsid w:val="006F6C18"/>
    <w:rsid w:val="00707046"/>
    <w:rsid w:val="007072BD"/>
    <w:rsid w:val="0071502D"/>
    <w:rsid w:val="00720F07"/>
    <w:rsid w:val="00733C2D"/>
    <w:rsid w:val="007557EC"/>
    <w:rsid w:val="00774913"/>
    <w:rsid w:val="007A07C9"/>
    <w:rsid w:val="007A2663"/>
    <w:rsid w:val="007B4E6A"/>
    <w:rsid w:val="007C4248"/>
    <w:rsid w:val="007D75D3"/>
    <w:rsid w:val="00812B0F"/>
    <w:rsid w:val="00840A5B"/>
    <w:rsid w:val="0085533D"/>
    <w:rsid w:val="008556D0"/>
    <w:rsid w:val="00863A07"/>
    <w:rsid w:val="00890640"/>
    <w:rsid w:val="00892CB3"/>
    <w:rsid w:val="008A76DC"/>
    <w:rsid w:val="008A7E30"/>
    <w:rsid w:val="008A7FFE"/>
    <w:rsid w:val="008B38C0"/>
    <w:rsid w:val="008F65FB"/>
    <w:rsid w:val="00907DC7"/>
    <w:rsid w:val="009501C1"/>
    <w:rsid w:val="009633B6"/>
    <w:rsid w:val="00966F2F"/>
    <w:rsid w:val="00985F9E"/>
    <w:rsid w:val="0099238F"/>
    <w:rsid w:val="00995196"/>
    <w:rsid w:val="009A65AE"/>
    <w:rsid w:val="009E6C73"/>
    <w:rsid w:val="009F4275"/>
    <w:rsid w:val="00A15D01"/>
    <w:rsid w:val="00A1675E"/>
    <w:rsid w:val="00A22A3F"/>
    <w:rsid w:val="00A27CC0"/>
    <w:rsid w:val="00A40D91"/>
    <w:rsid w:val="00A72E30"/>
    <w:rsid w:val="00AC2FD0"/>
    <w:rsid w:val="00AC58CF"/>
    <w:rsid w:val="00AE72D5"/>
    <w:rsid w:val="00B142B8"/>
    <w:rsid w:val="00B35E89"/>
    <w:rsid w:val="00B75506"/>
    <w:rsid w:val="00B80E00"/>
    <w:rsid w:val="00B97F82"/>
    <w:rsid w:val="00BA0015"/>
    <w:rsid w:val="00BB27CD"/>
    <w:rsid w:val="00BF72AC"/>
    <w:rsid w:val="00C0579C"/>
    <w:rsid w:val="00C36A6D"/>
    <w:rsid w:val="00C43867"/>
    <w:rsid w:val="00C46745"/>
    <w:rsid w:val="00C622E4"/>
    <w:rsid w:val="00C74C55"/>
    <w:rsid w:val="00C979C1"/>
    <w:rsid w:val="00CA2DDA"/>
    <w:rsid w:val="00CB15BC"/>
    <w:rsid w:val="00CF079A"/>
    <w:rsid w:val="00CF5A4D"/>
    <w:rsid w:val="00D11DB2"/>
    <w:rsid w:val="00D41A6F"/>
    <w:rsid w:val="00D47C72"/>
    <w:rsid w:val="00D9073C"/>
    <w:rsid w:val="00DA08E4"/>
    <w:rsid w:val="00DB2B19"/>
    <w:rsid w:val="00E15957"/>
    <w:rsid w:val="00E21FE6"/>
    <w:rsid w:val="00E239B4"/>
    <w:rsid w:val="00E744CB"/>
    <w:rsid w:val="00E75215"/>
    <w:rsid w:val="00E76F83"/>
    <w:rsid w:val="00E801D8"/>
    <w:rsid w:val="00EA3C62"/>
    <w:rsid w:val="00EC2D42"/>
    <w:rsid w:val="00ED4CC4"/>
    <w:rsid w:val="00EE5644"/>
    <w:rsid w:val="00EF114B"/>
    <w:rsid w:val="00EF1C41"/>
    <w:rsid w:val="00F064A7"/>
    <w:rsid w:val="00F42849"/>
    <w:rsid w:val="00F50D3B"/>
    <w:rsid w:val="00F57D4E"/>
    <w:rsid w:val="00F66B81"/>
    <w:rsid w:val="00F7164A"/>
    <w:rsid w:val="00F8747F"/>
    <w:rsid w:val="00F90364"/>
    <w:rsid w:val="00F91750"/>
    <w:rsid w:val="00F957CB"/>
    <w:rsid w:val="00FA35B3"/>
    <w:rsid w:val="00FC0CEE"/>
    <w:rsid w:val="00FC70FF"/>
    <w:rsid w:val="00FD742A"/>
    <w:rsid w:val="00FF13F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3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3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556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qFormat/>
    <w:rsid w:val="00892C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3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3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556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qFormat/>
    <w:rsid w:val="00892C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post-2015-development-framework?lang=es" TargetMode="External"/><Relationship Id="rId18" Type="http://schemas.openxmlformats.org/officeDocument/2006/relationships/hyperlink" Target="http://www.ituc-csi.org/rscd-perspectiva-FpD?lang=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c-csi.org/perfil-de-la-eficacia-sindical-del,10487?lang=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c-csi.org/IMG/docx/summary_ocm_fin_es.docx" TargetMode="External"/><Relationship Id="rId17" Type="http://schemas.openxmlformats.org/officeDocument/2006/relationships/hyperlink" Target="https://nl.surveymonkey.com/s/5ZCR67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c-csi.org/documents-from-the-meeting-15909" TargetMode="External"/><Relationship Id="rId20" Type="http://schemas.openxmlformats.org/officeDocument/2006/relationships/hyperlink" Target="http://www.ituc-csi.org/business-accountability-for-develop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la-red-de-cooperacion-sindical-al?lang=e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perfil-de-la-eficacia-sindical-del,10487?lang=e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tuc-csi.org/IMG/docx/web_report_sao_paolo_es.docx" TargetMode="External"/><Relationship Id="rId19" Type="http://schemas.openxmlformats.org/officeDocument/2006/relationships/hyperlink" Target="http://www.ituc-csi.org/IMG/docx/social_dialogue_in_development_-_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ostudi.cisl.it/camere.html" TargetMode="External"/><Relationship Id="rId14" Type="http://schemas.openxmlformats.org/officeDocument/2006/relationships/hyperlink" Target="http://www.ituc-csi.org/documents-for-the-meeting?lang=es" TargetMode="External"/><Relationship Id="rId22" Type="http://schemas.openxmlformats.org/officeDocument/2006/relationships/hyperlink" Target="http://www.ituc-csi.org/IMG/docx/oca_work_plan_es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779-2C30-4776-93E9-3BDB67C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150401 document</vt:lpstr>
      <vt:lpstr/>
    </vt:vector>
  </TitlesOfParts>
  <Company>International Trade Union Confederation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150401 document</dc:title>
  <dc:creator>Jan Dereymaeker</dc:creator>
  <cp:lastModifiedBy>Marion Levillain</cp:lastModifiedBy>
  <cp:revision>9</cp:revision>
  <cp:lastPrinted>2015-02-19T12:52:00Z</cp:lastPrinted>
  <dcterms:created xsi:type="dcterms:W3CDTF">2015-04-01T08:54:00Z</dcterms:created>
  <dcterms:modified xsi:type="dcterms:W3CDTF">2015-04-22T13:37:00Z</dcterms:modified>
</cp:coreProperties>
</file>