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5" w:rsidRPr="003B7E8D" w:rsidRDefault="00054202" w:rsidP="00D15659">
      <w:pPr>
        <w:rPr>
          <w:lang w:val="es-ES_tradnl"/>
        </w:rPr>
      </w:pPr>
      <w:r>
        <w:rPr>
          <w:noProof/>
          <w:lang w:val="fr-BE" w:eastAsia="fr-BE"/>
        </w:rPr>
        <w:drawing>
          <wp:inline distT="0" distB="0" distL="0" distR="0">
            <wp:extent cx="1725173" cy="1180601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73" cy="11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02" w:rsidRDefault="00585535" w:rsidP="00054202">
      <w:pPr>
        <w:pStyle w:val="Title"/>
        <w:rPr>
          <w:sz w:val="32"/>
          <w:szCs w:val="32"/>
          <w:lang w:val="es-ES_tradnl"/>
        </w:rPr>
      </w:pPr>
      <w:r w:rsidRPr="003B7E8D">
        <w:rPr>
          <w:sz w:val="32"/>
          <w:szCs w:val="32"/>
          <w:lang w:val="es-ES_tradnl"/>
        </w:rPr>
        <w:t>RED SINDICAL DE COOPERACIÓN AL DESARROLLO</w:t>
      </w:r>
    </w:p>
    <w:p w:rsidR="004E63B4" w:rsidRPr="00054202" w:rsidRDefault="00585535" w:rsidP="00054202">
      <w:pPr>
        <w:pStyle w:val="Title"/>
        <w:rPr>
          <w:sz w:val="32"/>
          <w:szCs w:val="32"/>
          <w:lang w:val="es-ES_tradnl"/>
        </w:rPr>
      </w:pPr>
      <w:r w:rsidRPr="00074133">
        <w:rPr>
          <w:sz w:val="44"/>
          <w:lang w:val="es-ES_tradnl"/>
        </w:rPr>
        <w:t>CALENDARIO DE ACTIVIDADES</w:t>
      </w:r>
      <w:r w:rsidR="004E63B4" w:rsidRPr="00074133">
        <w:rPr>
          <w:sz w:val="44"/>
          <w:lang w:val="es-ES_tradnl"/>
        </w:rPr>
        <w:t xml:space="preserve"> </w:t>
      </w:r>
      <w:r w:rsidR="001F5C5D" w:rsidRPr="00074133">
        <w:rPr>
          <w:sz w:val="44"/>
          <w:lang w:val="es-ES_tradnl"/>
        </w:rPr>
        <w:t>2014-2015</w:t>
      </w:r>
      <w:r w:rsidR="004E63B4" w:rsidRPr="00074133">
        <w:rPr>
          <w:sz w:val="44"/>
          <w:lang w:val="es-ES_tradnl"/>
        </w:rPr>
        <w:t xml:space="preserve"> </w:t>
      </w:r>
    </w:p>
    <w:tbl>
      <w:tblPr>
        <w:tblStyle w:val="TableGrid"/>
        <w:tblpPr w:leftFromText="180" w:rightFromText="180" w:vertAnchor="text" w:horzAnchor="margin" w:tblpY="394"/>
        <w:tblW w:w="8777" w:type="dxa"/>
        <w:tblLook w:val="04A0" w:firstRow="1" w:lastRow="0" w:firstColumn="1" w:lastColumn="0" w:noHBand="0" w:noVBand="1"/>
      </w:tblPr>
      <w:tblGrid>
        <w:gridCol w:w="3577"/>
        <w:gridCol w:w="5200"/>
      </w:tblGrid>
      <w:tr w:rsidR="00EE2EFB" w:rsidRPr="003B7E8D" w:rsidTr="003B7E8D">
        <w:trPr>
          <w:trHeight w:val="558"/>
        </w:trPr>
        <w:tc>
          <w:tcPr>
            <w:tcW w:w="8777" w:type="dxa"/>
            <w:gridSpan w:val="2"/>
            <w:shd w:val="clear" w:color="auto" w:fill="FF9900"/>
          </w:tcPr>
          <w:p w:rsidR="00EE2EFB" w:rsidRPr="003B7E8D" w:rsidRDefault="00EE2EFB" w:rsidP="00EE2EFB">
            <w:pPr>
              <w:jc w:val="center"/>
              <w:rPr>
                <w:b/>
                <w:lang w:val="es-ES_tradnl"/>
              </w:rPr>
            </w:pPr>
            <w:r w:rsidRPr="003B7E8D">
              <w:rPr>
                <w:b/>
                <w:sz w:val="36"/>
                <w:lang w:val="es-ES_tradnl"/>
              </w:rPr>
              <w:t>2014</w:t>
            </w:r>
          </w:p>
        </w:tc>
      </w:tr>
      <w:tr w:rsidR="00EE2EFB" w:rsidRPr="00054202" w:rsidTr="00734A8B">
        <w:trPr>
          <w:trHeight w:val="1140"/>
        </w:trPr>
        <w:tc>
          <w:tcPr>
            <w:tcW w:w="3577" w:type="dxa"/>
          </w:tcPr>
          <w:p w:rsidR="00EE2EFB" w:rsidRPr="003B7E8D" w:rsidRDefault="00585535" w:rsidP="00EE2EFB">
            <w:pPr>
              <w:jc w:val="center"/>
              <w:rPr>
                <w:sz w:val="28"/>
                <w:lang w:val="es-ES_tradnl"/>
              </w:rPr>
            </w:pPr>
            <w:r w:rsidRPr="003B7E8D">
              <w:rPr>
                <w:sz w:val="28"/>
                <w:lang w:val="es-ES_tradnl"/>
              </w:rPr>
              <w:t>22 de mayo</w:t>
            </w:r>
            <w:r w:rsidR="00EE2EFB" w:rsidRPr="003B7E8D">
              <w:rPr>
                <w:sz w:val="28"/>
                <w:lang w:val="es-ES_tradnl"/>
              </w:rPr>
              <w:t xml:space="preserve">, </w:t>
            </w:r>
            <w:r w:rsidRPr="003B7E8D">
              <w:rPr>
                <w:sz w:val="28"/>
                <w:lang w:val="es-ES_tradnl"/>
              </w:rPr>
              <w:t>Berlín</w:t>
            </w:r>
          </w:p>
        </w:tc>
        <w:tc>
          <w:tcPr>
            <w:tcW w:w="5200" w:type="dxa"/>
          </w:tcPr>
          <w:p w:rsidR="00734A8B" w:rsidRDefault="00734A8B" w:rsidP="00FE4635">
            <w:pPr>
              <w:ind w:left="-33" w:right="-86"/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</w:t>
            </w:r>
            <w:r w:rsidRPr="00734A8B">
              <w:rPr>
                <w:sz w:val="28"/>
                <w:lang w:val="es-ES_tradnl"/>
              </w:rPr>
              <w:t>vento paralelo</w:t>
            </w:r>
            <w:r>
              <w:rPr>
                <w:sz w:val="28"/>
                <w:lang w:val="es-ES_tradnl"/>
              </w:rPr>
              <w:t xml:space="preserve"> al Congreso de la CSI, sobre la cooperación al desarrollo y la RSCD</w:t>
            </w:r>
          </w:p>
          <w:p w:rsidR="00EE2EFB" w:rsidRPr="00734A8B" w:rsidRDefault="00EE2EFB" w:rsidP="00734A8B">
            <w:pPr>
              <w:ind w:left="-33" w:right="-86"/>
              <w:rPr>
                <w:sz w:val="28"/>
                <w:lang w:val="es-ES_tradnl"/>
              </w:rPr>
            </w:pPr>
          </w:p>
        </w:tc>
      </w:tr>
      <w:tr w:rsidR="00EE2EFB" w:rsidRPr="00054202" w:rsidTr="00EE2EFB">
        <w:trPr>
          <w:trHeight w:val="1278"/>
        </w:trPr>
        <w:tc>
          <w:tcPr>
            <w:tcW w:w="3577" w:type="dxa"/>
          </w:tcPr>
          <w:p w:rsidR="00EE2EFB" w:rsidRPr="003B7E8D" w:rsidRDefault="00481C49" w:rsidP="00481C49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28-29 </w:t>
            </w:r>
            <w:r w:rsidR="00585535" w:rsidRPr="003B7E8D">
              <w:rPr>
                <w:sz w:val="28"/>
                <w:lang w:val="es-ES_tradnl"/>
              </w:rPr>
              <w:t>Agosto</w:t>
            </w:r>
            <w:r w:rsidR="00EE2EFB" w:rsidRPr="003B7E8D">
              <w:rPr>
                <w:sz w:val="28"/>
                <w:lang w:val="es-ES_tradnl"/>
              </w:rPr>
              <w:t xml:space="preserve">, </w:t>
            </w:r>
            <w:r>
              <w:rPr>
                <w:sz w:val="28"/>
                <w:lang w:val="es-ES_tradnl"/>
              </w:rPr>
              <w:t>San José (Costa Rica)</w:t>
            </w:r>
          </w:p>
        </w:tc>
        <w:tc>
          <w:tcPr>
            <w:tcW w:w="5200" w:type="dxa"/>
          </w:tcPr>
          <w:p w:rsidR="003B7E8D" w:rsidRDefault="003B7E8D" w:rsidP="00EE2EFB">
            <w:pPr>
              <w:jc w:val="center"/>
              <w:rPr>
                <w:sz w:val="28"/>
                <w:lang w:val="es-ES_tradnl"/>
              </w:rPr>
            </w:pPr>
            <w:r w:rsidRPr="00054202">
              <w:rPr>
                <w:sz w:val="24"/>
                <w:lang w:val="es-ES_tradnl"/>
              </w:rPr>
              <w:t xml:space="preserve">Reunión de la red regional de cooperación al desarrollo para </w:t>
            </w:r>
            <w:r w:rsidR="003A4E16" w:rsidRPr="00054202">
              <w:rPr>
                <w:sz w:val="24"/>
                <w:lang w:val="es-ES_tradnl"/>
              </w:rPr>
              <w:t>América</w:t>
            </w:r>
            <w:r w:rsidRPr="00054202">
              <w:rPr>
                <w:sz w:val="24"/>
                <w:lang w:val="es-ES_tradnl"/>
              </w:rPr>
              <w:t xml:space="preserve"> Latina</w:t>
            </w:r>
            <w:r w:rsidR="00481C49" w:rsidRPr="00054202">
              <w:rPr>
                <w:sz w:val="24"/>
                <w:lang w:val="es-ES_tradnl"/>
              </w:rPr>
              <w:t xml:space="preserve"> - </w:t>
            </w:r>
            <w:r w:rsidRPr="00054202">
              <w:rPr>
                <w:sz w:val="24"/>
                <w:lang w:val="es-ES_tradnl"/>
              </w:rPr>
              <w:t xml:space="preserve"> </w:t>
            </w:r>
            <w:r w:rsidR="00481C49" w:rsidRPr="00054202">
              <w:rPr>
                <w:sz w:val="20"/>
                <w:lang w:val="es-ES_tradnl"/>
              </w:rPr>
              <w:t xml:space="preserve"> </w:t>
            </w:r>
            <w:r w:rsidR="00481C49" w:rsidRPr="00054202">
              <w:rPr>
                <w:sz w:val="24"/>
                <w:lang w:val="es-ES_tradnl"/>
              </w:rPr>
              <w:t xml:space="preserve">Evaluación de la cooperación sindical al desarrollo en América Central y el Caribe </w:t>
            </w:r>
            <w:r w:rsidRPr="00054202">
              <w:rPr>
                <w:sz w:val="24"/>
                <w:lang w:val="es-ES_tradnl"/>
              </w:rPr>
              <w:t>(</w:t>
            </w:r>
            <w:r w:rsidR="003A4E16" w:rsidRPr="00054202">
              <w:rPr>
                <w:sz w:val="24"/>
                <w:lang w:val="es-ES_tradnl"/>
              </w:rPr>
              <w:t>enfoque sobre las asociaciones)</w:t>
            </w:r>
            <w:bookmarkStart w:id="0" w:name="_GoBack"/>
            <w:bookmarkEnd w:id="0"/>
          </w:p>
          <w:p w:rsidR="00EE2EFB" w:rsidRPr="003A4E16" w:rsidRDefault="00EE2EFB" w:rsidP="00EE2EFB">
            <w:pPr>
              <w:jc w:val="center"/>
              <w:rPr>
                <w:sz w:val="28"/>
                <w:lang w:val="es-ES_tradnl"/>
              </w:rPr>
            </w:pPr>
          </w:p>
        </w:tc>
      </w:tr>
      <w:tr w:rsidR="00EE2EFB" w:rsidRPr="00054202" w:rsidTr="00FE4635">
        <w:trPr>
          <w:trHeight w:val="724"/>
        </w:trPr>
        <w:tc>
          <w:tcPr>
            <w:tcW w:w="3577" w:type="dxa"/>
          </w:tcPr>
          <w:p w:rsidR="00EE2EFB" w:rsidRPr="003B7E8D" w:rsidRDefault="00EE2EFB" w:rsidP="00EE2EFB">
            <w:pPr>
              <w:jc w:val="center"/>
              <w:rPr>
                <w:sz w:val="28"/>
                <w:lang w:val="es-ES_tradnl"/>
              </w:rPr>
            </w:pPr>
            <w:r w:rsidRPr="003B7E8D">
              <w:rPr>
                <w:sz w:val="28"/>
                <w:lang w:val="es-ES_tradnl"/>
              </w:rPr>
              <w:t>29</w:t>
            </w:r>
            <w:r w:rsidR="00481C49">
              <w:rPr>
                <w:sz w:val="28"/>
                <w:lang w:val="es-ES_tradnl"/>
              </w:rPr>
              <w:t>-30</w:t>
            </w:r>
            <w:r w:rsidRPr="003B7E8D">
              <w:rPr>
                <w:sz w:val="28"/>
                <w:lang w:val="es-ES_tradnl"/>
              </w:rPr>
              <w:t xml:space="preserve"> </w:t>
            </w:r>
            <w:r w:rsidR="00585535" w:rsidRPr="003B7E8D">
              <w:rPr>
                <w:sz w:val="28"/>
                <w:lang w:val="es-ES_tradnl"/>
              </w:rPr>
              <w:t>de septiembre</w:t>
            </w:r>
            <w:r w:rsidRPr="003B7E8D">
              <w:rPr>
                <w:sz w:val="28"/>
                <w:lang w:val="es-ES_tradnl"/>
              </w:rPr>
              <w:t>, Bru</w:t>
            </w:r>
            <w:r w:rsidR="00585535" w:rsidRPr="003B7E8D">
              <w:rPr>
                <w:sz w:val="28"/>
                <w:lang w:val="es-ES_tradnl"/>
              </w:rPr>
              <w:t>selas</w:t>
            </w:r>
          </w:p>
          <w:p w:rsidR="00EE2EFB" w:rsidRPr="003B7E8D" w:rsidRDefault="00EE2EFB" w:rsidP="00EE2EFB">
            <w:pPr>
              <w:jc w:val="center"/>
              <w:rPr>
                <w:sz w:val="28"/>
                <w:lang w:val="es-ES_tradnl"/>
              </w:rPr>
            </w:pPr>
          </w:p>
          <w:p w:rsidR="00EE2EFB" w:rsidRPr="003B7E8D" w:rsidRDefault="00EE2EFB" w:rsidP="00EE2EFB">
            <w:pPr>
              <w:rPr>
                <w:sz w:val="28"/>
                <w:lang w:val="es-ES_tradnl"/>
              </w:rPr>
            </w:pPr>
          </w:p>
        </w:tc>
        <w:tc>
          <w:tcPr>
            <w:tcW w:w="5200" w:type="dxa"/>
          </w:tcPr>
          <w:p w:rsidR="00EE2EFB" w:rsidRPr="003B7E8D" w:rsidRDefault="003A4E16" w:rsidP="00FE4635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Reunión abierta de coordinación </w:t>
            </w:r>
            <w:r w:rsidR="00EE2EFB" w:rsidRPr="003B7E8D">
              <w:rPr>
                <w:sz w:val="28"/>
                <w:lang w:val="es-ES_tradnl"/>
              </w:rPr>
              <w:t>(</w:t>
            </w:r>
            <w:r w:rsidR="00FE4635">
              <w:rPr>
                <w:sz w:val="28"/>
                <w:lang w:val="es-ES_tradnl"/>
              </w:rPr>
              <w:t>ex</w:t>
            </w:r>
            <w:r w:rsidR="00EE2EFB" w:rsidRPr="003B7E8D">
              <w:rPr>
                <w:sz w:val="28"/>
                <w:lang w:val="es-ES_tradnl"/>
              </w:rPr>
              <w:t xml:space="preserve"> </w:t>
            </w:r>
            <w:r w:rsidR="00FE4635">
              <w:rPr>
                <w:sz w:val="28"/>
                <w:lang w:val="es-ES_tradnl"/>
              </w:rPr>
              <w:t>GFC</w:t>
            </w:r>
            <w:r w:rsidR="00EE2EFB" w:rsidRPr="003B7E8D">
              <w:rPr>
                <w:sz w:val="28"/>
                <w:lang w:val="es-ES_tradnl"/>
              </w:rPr>
              <w:t>)</w:t>
            </w:r>
            <w:r w:rsidR="00734A8B">
              <w:rPr>
                <w:sz w:val="28"/>
                <w:lang w:val="es-ES_tradnl"/>
              </w:rPr>
              <w:t xml:space="preserve"> </w:t>
            </w:r>
            <w:r w:rsidR="00734A8B" w:rsidRPr="00734A8B">
              <w:rPr>
                <w:sz w:val="28"/>
                <w:lang w:val="es-ES_tradnl"/>
              </w:rPr>
              <w:t xml:space="preserve">(después </w:t>
            </w:r>
            <w:r w:rsidR="0010506A">
              <w:rPr>
                <w:sz w:val="28"/>
                <w:lang w:val="es-ES_tradnl"/>
              </w:rPr>
              <w:t>d</w:t>
            </w:r>
            <w:r w:rsidR="00734A8B" w:rsidRPr="00734A8B">
              <w:rPr>
                <w:sz w:val="28"/>
                <w:lang w:val="es-ES_tradnl"/>
              </w:rPr>
              <w:t>el Foro político de la UE sobre el desarrollo)</w:t>
            </w:r>
          </w:p>
        </w:tc>
      </w:tr>
      <w:tr w:rsidR="00EE2EFB" w:rsidRPr="00054202" w:rsidTr="00EE2EFB">
        <w:trPr>
          <w:trHeight w:val="1278"/>
        </w:trPr>
        <w:tc>
          <w:tcPr>
            <w:tcW w:w="3577" w:type="dxa"/>
          </w:tcPr>
          <w:p w:rsidR="00EE2EFB" w:rsidRPr="003B7E8D" w:rsidRDefault="00A65A15" w:rsidP="003B7E8D">
            <w:pPr>
              <w:jc w:val="center"/>
              <w:rPr>
                <w:sz w:val="28"/>
                <w:lang w:val="es-ES_tradnl"/>
              </w:rPr>
            </w:pPr>
            <w:r w:rsidRPr="003B7E8D">
              <w:rPr>
                <w:sz w:val="28"/>
                <w:lang w:val="es-ES_tradnl"/>
              </w:rPr>
              <w:t xml:space="preserve">6-10 </w:t>
            </w:r>
            <w:r w:rsidR="00585535" w:rsidRPr="003B7E8D">
              <w:rPr>
                <w:sz w:val="28"/>
                <w:lang w:val="es-ES_tradnl"/>
              </w:rPr>
              <w:t>de octubre, Lom</w:t>
            </w:r>
            <w:r w:rsidR="003B7E8D" w:rsidRPr="003B7E8D">
              <w:rPr>
                <w:sz w:val="28"/>
                <w:lang w:val="es-ES_tradnl"/>
              </w:rPr>
              <w:t>é</w:t>
            </w:r>
            <w:r w:rsidR="002072CE">
              <w:rPr>
                <w:sz w:val="28"/>
                <w:lang w:val="es-ES_tradnl"/>
              </w:rPr>
              <w:br/>
            </w:r>
            <w:r w:rsidR="002072CE" w:rsidRPr="002072CE">
              <w:rPr>
                <w:b/>
                <w:color w:val="FF0000"/>
                <w:sz w:val="28"/>
                <w:lang w:val="es-ES_tradnl"/>
              </w:rPr>
              <w:t>CANCELADO</w:t>
            </w:r>
          </w:p>
        </w:tc>
        <w:tc>
          <w:tcPr>
            <w:tcW w:w="5200" w:type="dxa"/>
          </w:tcPr>
          <w:p w:rsidR="00EE2EFB" w:rsidRPr="003B7E8D" w:rsidRDefault="003A4E16" w:rsidP="002072CE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Reunión de la red regional de cooperación al desarrollo de </w:t>
            </w:r>
            <w:r w:rsidR="00FE4635">
              <w:rPr>
                <w:sz w:val="28"/>
                <w:lang w:val="es-ES_tradnl"/>
              </w:rPr>
              <w:t>África</w:t>
            </w:r>
            <w:r>
              <w:rPr>
                <w:sz w:val="28"/>
                <w:lang w:val="es-ES_tradnl"/>
              </w:rPr>
              <w:t xml:space="preserve"> (enfoque </w:t>
            </w:r>
            <w:r w:rsidR="00734A8B">
              <w:rPr>
                <w:sz w:val="28"/>
                <w:lang w:val="es-ES_tradnl"/>
              </w:rPr>
              <w:t>sobre</w:t>
            </w:r>
            <w:r>
              <w:rPr>
                <w:sz w:val="28"/>
                <w:lang w:val="es-ES_tradnl"/>
              </w:rPr>
              <w:t xml:space="preserve"> la incidencia)</w:t>
            </w:r>
            <w:r w:rsidR="00F70B93">
              <w:rPr>
                <w:sz w:val="28"/>
                <w:lang w:val="es-ES_tradnl"/>
              </w:rPr>
              <w:t xml:space="preserve"> </w:t>
            </w:r>
          </w:p>
        </w:tc>
      </w:tr>
      <w:tr w:rsidR="00EE2EFB" w:rsidRPr="00054202" w:rsidTr="00EE2EFB">
        <w:trPr>
          <w:trHeight w:val="1278"/>
        </w:trPr>
        <w:tc>
          <w:tcPr>
            <w:tcW w:w="3577" w:type="dxa"/>
          </w:tcPr>
          <w:p w:rsidR="00EE2EFB" w:rsidRPr="003B7E8D" w:rsidRDefault="00B81FB8" w:rsidP="00585535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29-30 de octubre</w:t>
            </w:r>
            <w:r w:rsidR="00585535" w:rsidRPr="003B7E8D">
              <w:rPr>
                <w:sz w:val="28"/>
                <w:lang w:val="es-ES_tradnl"/>
              </w:rPr>
              <w:t>, París</w:t>
            </w:r>
          </w:p>
        </w:tc>
        <w:tc>
          <w:tcPr>
            <w:tcW w:w="5200" w:type="dxa"/>
          </w:tcPr>
          <w:p w:rsidR="00EE2EFB" w:rsidRPr="00FE4635" w:rsidRDefault="00EE2EFB" w:rsidP="00FE4635">
            <w:pPr>
              <w:jc w:val="center"/>
              <w:rPr>
                <w:sz w:val="28"/>
                <w:lang w:val="es-ES_tradnl"/>
              </w:rPr>
            </w:pPr>
            <w:r w:rsidRPr="00FE4635">
              <w:rPr>
                <w:sz w:val="28"/>
                <w:lang w:val="es-ES_tradnl"/>
              </w:rPr>
              <w:t>Seminar</w:t>
            </w:r>
            <w:r w:rsidR="003A4E16" w:rsidRPr="00FE4635">
              <w:rPr>
                <w:sz w:val="28"/>
                <w:lang w:val="es-ES_tradnl"/>
              </w:rPr>
              <w:t>io</w:t>
            </w:r>
            <w:r w:rsidRPr="00FE4635">
              <w:rPr>
                <w:sz w:val="28"/>
                <w:lang w:val="es-ES_tradnl"/>
              </w:rPr>
              <w:t xml:space="preserve">: </w:t>
            </w:r>
            <w:r w:rsidR="00FE4635" w:rsidRPr="00FE4635">
              <w:rPr>
                <w:sz w:val="28"/>
                <w:lang w:val="es-ES_tradnl"/>
              </w:rPr>
              <w:t xml:space="preserve">reunión sindical con el CAD sobre los agendas </w:t>
            </w:r>
            <w:r w:rsidR="00FE4635">
              <w:rPr>
                <w:sz w:val="28"/>
                <w:lang w:val="es-ES_tradnl"/>
              </w:rPr>
              <w:t>globales</w:t>
            </w:r>
          </w:p>
        </w:tc>
      </w:tr>
      <w:tr w:rsidR="00EE2EFB" w:rsidRPr="00054202" w:rsidTr="00EE2EFB">
        <w:trPr>
          <w:trHeight w:val="1278"/>
        </w:trPr>
        <w:tc>
          <w:tcPr>
            <w:tcW w:w="3577" w:type="dxa"/>
          </w:tcPr>
          <w:p w:rsidR="00EE2EFB" w:rsidRPr="003B7E8D" w:rsidRDefault="003B7E8D" w:rsidP="00EE2EFB">
            <w:pPr>
              <w:jc w:val="center"/>
              <w:rPr>
                <w:sz w:val="28"/>
                <w:lang w:val="es-ES_tradnl"/>
              </w:rPr>
            </w:pPr>
            <w:r w:rsidRPr="003B7E8D">
              <w:rPr>
                <w:sz w:val="28"/>
                <w:lang w:val="es-ES_tradnl"/>
              </w:rPr>
              <w:t>20-21 de noviembre</w:t>
            </w:r>
            <w:r w:rsidR="00F70B93">
              <w:rPr>
                <w:sz w:val="28"/>
                <w:lang w:val="es-ES_tradnl"/>
              </w:rPr>
              <w:t>, Lomé</w:t>
            </w:r>
            <w:r w:rsidR="002072CE">
              <w:rPr>
                <w:sz w:val="28"/>
                <w:lang w:val="es-ES_tradnl"/>
              </w:rPr>
              <w:br/>
            </w:r>
            <w:r w:rsidR="002072CE" w:rsidRPr="002072CE">
              <w:rPr>
                <w:b/>
                <w:color w:val="FF0000"/>
                <w:sz w:val="28"/>
                <w:lang w:val="es-ES_tradnl"/>
              </w:rPr>
              <w:t>CANCELADO</w:t>
            </w:r>
          </w:p>
        </w:tc>
        <w:tc>
          <w:tcPr>
            <w:tcW w:w="5200" w:type="dxa"/>
          </w:tcPr>
          <w:p w:rsidR="00EE2EFB" w:rsidRPr="003A4E16" w:rsidRDefault="003A4E16" w:rsidP="002072CE">
            <w:pPr>
              <w:jc w:val="center"/>
              <w:rPr>
                <w:sz w:val="28"/>
                <w:lang w:val="es-ES_tradnl"/>
              </w:rPr>
            </w:pPr>
            <w:r w:rsidRPr="003A4E16">
              <w:rPr>
                <w:sz w:val="28"/>
                <w:lang w:val="es-ES_tradnl"/>
              </w:rPr>
              <w:t xml:space="preserve">Red regional de cooperación al desarrollo </w:t>
            </w:r>
            <w:r w:rsidR="0010506A">
              <w:rPr>
                <w:sz w:val="28"/>
                <w:lang w:val="es-ES_tradnl"/>
              </w:rPr>
              <w:t>de</w:t>
            </w:r>
            <w:r w:rsidRPr="003A4E16">
              <w:rPr>
                <w:sz w:val="28"/>
                <w:lang w:val="es-ES_tradnl"/>
              </w:rPr>
              <w:t xml:space="preserve"> África (enfoque </w:t>
            </w:r>
            <w:r w:rsidR="00734A8B">
              <w:rPr>
                <w:sz w:val="28"/>
                <w:lang w:val="es-ES_tradnl"/>
              </w:rPr>
              <w:t>sobre</w:t>
            </w:r>
            <w:r w:rsidRPr="003A4E16">
              <w:rPr>
                <w:sz w:val="28"/>
                <w:lang w:val="es-ES_tradnl"/>
              </w:rPr>
              <w:t xml:space="preserve"> las asociaciones)</w:t>
            </w:r>
          </w:p>
        </w:tc>
      </w:tr>
      <w:tr w:rsidR="00074133" w:rsidRPr="00054202" w:rsidTr="00EE2EFB">
        <w:trPr>
          <w:trHeight w:val="1278"/>
        </w:trPr>
        <w:tc>
          <w:tcPr>
            <w:tcW w:w="3577" w:type="dxa"/>
          </w:tcPr>
          <w:p w:rsidR="00074133" w:rsidRPr="00074133" w:rsidRDefault="00433124" w:rsidP="0007413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2-5 </w:t>
            </w:r>
            <w:r w:rsidR="00074133" w:rsidRPr="00074133">
              <w:rPr>
                <w:sz w:val="28"/>
                <w:lang w:val="es-ES_tradnl"/>
              </w:rPr>
              <w:t>Diciembre</w:t>
            </w:r>
            <w:r>
              <w:rPr>
                <w:sz w:val="28"/>
                <w:lang w:val="es-ES_tradnl"/>
              </w:rPr>
              <w:t xml:space="preserve"> (a confirmar)</w:t>
            </w:r>
            <w:r w:rsidR="00074133" w:rsidRPr="00074133">
              <w:rPr>
                <w:sz w:val="28"/>
                <w:lang w:val="es-ES_tradnl"/>
              </w:rPr>
              <w:t>, AP</w:t>
            </w:r>
          </w:p>
        </w:tc>
        <w:tc>
          <w:tcPr>
            <w:tcW w:w="5200" w:type="dxa"/>
          </w:tcPr>
          <w:p w:rsidR="00074133" w:rsidRPr="00074133" w:rsidRDefault="00074133" w:rsidP="00074133">
            <w:pPr>
              <w:jc w:val="center"/>
              <w:rPr>
                <w:sz w:val="28"/>
                <w:lang w:val="es-ES_tradnl"/>
              </w:rPr>
            </w:pPr>
            <w:r w:rsidRPr="00074133">
              <w:rPr>
                <w:sz w:val="28"/>
                <w:lang w:val="es-ES_tradnl"/>
              </w:rPr>
              <w:t>Red regional de cooperación al desarrollo de Asia-Pacifico (enfoque en la incidencia y en los asociaciones)</w:t>
            </w:r>
          </w:p>
        </w:tc>
      </w:tr>
    </w:tbl>
    <w:p w:rsidR="003F3604" w:rsidRPr="00074133" w:rsidRDefault="003F3604" w:rsidP="001A40F5">
      <w:pPr>
        <w:rPr>
          <w:lang w:val="es-ES_tradnl"/>
        </w:rPr>
      </w:pPr>
    </w:p>
    <w:p w:rsidR="00FE1DB7" w:rsidRPr="00074133" w:rsidRDefault="00FE1DB7" w:rsidP="00FE1DB7">
      <w:pPr>
        <w:rPr>
          <w:lang w:val="es-ES_tradnl"/>
        </w:rPr>
      </w:pPr>
    </w:p>
    <w:tbl>
      <w:tblPr>
        <w:tblStyle w:val="TableGrid"/>
        <w:tblpPr w:leftFromText="180" w:rightFromText="180" w:vertAnchor="text" w:horzAnchor="margin" w:tblpY="-257"/>
        <w:tblW w:w="8735" w:type="dxa"/>
        <w:tblLook w:val="04A0" w:firstRow="1" w:lastRow="0" w:firstColumn="1" w:lastColumn="0" w:noHBand="0" w:noVBand="1"/>
      </w:tblPr>
      <w:tblGrid>
        <w:gridCol w:w="3560"/>
        <w:gridCol w:w="5175"/>
      </w:tblGrid>
      <w:tr w:rsidR="003B7E8D" w:rsidRPr="003B7E8D" w:rsidTr="00292363">
        <w:trPr>
          <w:trHeight w:val="810"/>
        </w:trPr>
        <w:tc>
          <w:tcPr>
            <w:tcW w:w="8735" w:type="dxa"/>
            <w:gridSpan w:val="2"/>
            <w:shd w:val="clear" w:color="auto" w:fill="FF9900"/>
          </w:tcPr>
          <w:p w:rsidR="003B7E8D" w:rsidRPr="003B7E8D" w:rsidRDefault="003B7E8D" w:rsidP="00292363">
            <w:pPr>
              <w:jc w:val="center"/>
              <w:rPr>
                <w:b/>
                <w:lang w:val="es-ES_tradnl"/>
              </w:rPr>
            </w:pPr>
            <w:r w:rsidRPr="003B7E8D">
              <w:rPr>
                <w:b/>
                <w:sz w:val="36"/>
                <w:lang w:val="es-ES_tradnl"/>
              </w:rPr>
              <w:t>2015</w:t>
            </w:r>
          </w:p>
        </w:tc>
      </w:tr>
      <w:tr w:rsidR="003B7E8D" w:rsidRPr="00054202" w:rsidTr="00292363">
        <w:trPr>
          <w:trHeight w:val="1266"/>
        </w:trPr>
        <w:tc>
          <w:tcPr>
            <w:tcW w:w="3560" w:type="dxa"/>
          </w:tcPr>
          <w:p w:rsidR="003B7E8D" w:rsidRPr="003B7E8D" w:rsidRDefault="003B7E8D" w:rsidP="00292363">
            <w:pPr>
              <w:jc w:val="center"/>
              <w:rPr>
                <w:sz w:val="28"/>
                <w:lang w:val="es-ES_tradnl"/>
              </w:rPr>
            </w:pPr>
            <w:r w:rsidRPr="003B7E8D">
              <w:rPr>
                <w:sz w:val="28"/>
                <w:lang w:val="es-ES_tradnl"/>
              </w:rPr>
              <w:t>Febrero</w:t>
            </w:r>
          </w:p>
        </w:tc>
        <w:tc>
          <w:tcPr>
            <w:tcW w:w="5175" w:type="dxa"/>
          </w:tcPr>
          <w:p w:rsidR="003B7E8D" w:rsidRPr="003B7E8D" w:rsidRDefault="00734A8B" w:rsidP="0010506A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Red regional de cooperación al desarrollo </w:t>
            </w:r>
            <w:r w:rsidR="0010506A">
              <w:rPr>
                <w:sz w:val="28"/>
                <w:lang w:val="es-ES_tradnl"/>
              </w:rPr>
              <w:t>de</w:t>
            </w:r>
            <w:r>
              <w:rPr>
                <w:sz w:val="28"/>
                <w:lang w:val="es-ES_tradnl"/>
              </w:rPr>
              <w:t xml:space="preserve"> América Latina (enfoque sobre la incidencia)</w:t>
            </w:r>
          </w:p>
        </w:tc>
      </w:tr>
      <w:tr w:rsidR="003B7E8D" w:rsidRPr="00054202" w:rsidTr="005A384B">
        <w:trPr>
          <w:trHeight w:val="1019"/>
        </w:trPr>
        <w:tc>
          <w:tcPr>
            <w:tcW w:w="3560" w:type="dxa"/>
          </w:tcPr>
          <w:p w:rsidR="003B7E8D" w:rsidRPr="003B7E8D" w:rsidRDefault="003B7E8D" w:rsidP="00292363">
            <w:pPr>
              <w:jc w:val="center"/>
              <w:rPr>
                <w:sz w:val="28"/>
                <w:lang w:val="es-ES_tradnl"/>
              </w:rPr>
            </w:pPr>
            <w:r w:rsidRPr="003B7E8D">
              <w:rPr>
                <w:sz w:val="28"/>
                <w:lang w:val="es-ES_tradnl"/>
              </w:rPr>
              <w:t>Febrero</w:t>
            </w:r>
          </w:p>
        </w:tc>
        <w:tc>
          <w:tcPr>
            <w:tcW w:w="5175" w:type="dxa"/>
          </w:tcPr>
          <w:p w:rsidR="003B7E8D" w:rsidRPr="005A384B" w:rsidRDefault="005A384B" w:rsidP="005A384B">
            <w:pPr>
              <w:jc w:val="center"/>
              <w:rPr>
                <w:sz w:val="28"/>
                <w:lang w:val="es-ES_tradnl"/>
              </w:rPr>
            </w:pPr>
            <w:r w:rsidRPr="005A384B">
              <w:rPr>
                <w:sz w:val="28"/>
                <w:lang w:val="es-ES_tradnl"/>
              </w:rPr>
              <w:t>Seminario temático</w:t>
            </w:r>
            <w:r w:rsidR="003B7E8D" w:rsidRPr="005A384B">
              <w:rPr>
                <w:sz w:val="28"/>
                <w:lang w:val="es-ES_tradnl"/>
              </w:rPr>
              <w:t xml:space="preserve">: </w:t>
            </w:r>
            <w:r>
              <w:rPr>
                <w:sz w:val="28"/>
                <w:lang w:val="es-ES_tradnl"/>
              </w:rPr>
              <w:t xml:space="preserve">marcos de la </w:t>
            </w:r>
            <w:r w:rsidR="003B7E8D" w:rsidRPr="005A384B">
              <w:rPr>
                <w:sz w:val="28"/>
                <w:lang w:val="es-ES_tradnl"/>
              </w:rPr>
              <w:t>OCA (</w:t>
            </w:r>
            <w:r w:rsidRPr="005A384B">
              <w:rPr>
                <w:sz w:val="28"/>
                <w:lang w:val="es-ES_tradnl"/>
              </w:rPr>
              <w:t>evaluación de la capacidad organizacional)</w:t>
            </w:r>
          </w:p>
        </w:tc>
      </w:tr>
      <w:tr w:rsidR="003B7E8D" w:rsidRPr="00054202" w:rsidTr="00292363">
        <w:trPr>
          <w:trHeight w:val="633"/>
        </w:trPr>
        <w:tc>
          <w:tcPr>
            <w:tcW w:w="3560" w:type="dxa"/>
          </w:tcPr>
          <w:p w:rsidR="003B7E8D" w:rsidRPr="003B7E8D" w:rsidRDefault="003B7E8D" w:rsidP="002923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Marzo, Lomé</w:t>
            </w:r>
          </w:p>
          <w:p w:rsidR="003B7E8D" w:rsidRPr="003B7E8D" w:rsidRDefault="003B7E8D" w:rsidP="00292363">
            <w:pPr>
              <w:jc w:val="center"/>
              <w:rPr>
                <w:sz w:val="28"/>
                <w:lang w:val="es-ES_tradnl"/>
              </w:rPr>
            </w:pPr>
          </w:p>
        </w:tc>
        <w:tc>
          <w:tcPr>
            <w:tcW w:w="5175" w:type="dxa"/>
          </w:tcPr>
          <w:p w:rsidR="003B7E8D" w:rsidRPr="003B7E8D" w:rsidRDefault="003A4E16" w:rsidP="002923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Reunión General de la RSCD</w:t>
            </w:r>
          </w:p>
        </w:tc>
      </w:tr>
      <w:tr w:rsidR="003B7E8D" w:rsidRPr="00054202" w:rsidTr="00292363">
        <w:trPr>
          <w:trHeight w:val="1266"/>
        </w:trPr>
        <w:tc>
          <w:tcPr>
            <w:tcW w:w="3560" w:type="dxa"/>
          </w:tcPr>
          <w:p w:rsidR="003B7E8D" w:rsidRPr="003B7E8D" w:rsidRDefault="003B7E8D" w:rsidP="002923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Abril</w:t>
            </w:r>
          </w:p>
        </w:tc>
        <w:tc>
          <w:tcPr>
            <w:tcW w:w="5175" w:type="dxa"/>
          </w:tcPr>
          <w:p w:rsidR="003B7E8D" w:rsidRPr="003B7E8D" w:rsidRDefault="00734A8B" w:rsidP="0010506A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Seminario temático sobra la gobernanza global </w:t>
            </w:r>
            <w:r w:rsidR="0010506A">
              <w:rPr>
                <w:sz w:val="28"/>
                <w:lang w:val="es-ES_tradnl"/>
              </w:rPr>
              <w:t>y la</w:t>
            </w:r>
            <w:r w:rsidRPr="00734A8B">
              <w:rPr>
                <w:lang w:val="es-ES_tradnl"/>
              </w:rPr>
              <w:t xml:space="preserve"> </w:t>
            </w:r>
            <w:r w:rsidRPr="00734A8B">
              <w:rPr>
                <w:sz w:val="28"/>
                <w:lang w:val="es-ES_tradnl"/>
              </w:rPr>
              <w:t>financiación del desarrollo</w:t>
            </w:r>
          </w:p>
        </w:tc>
      </w:tr>
      <w:tr w:rsidR="003B7E8D" w:rsidRPr="00054202" w:rsidTr="003A4E16">
        <w:trPr>
          <w:trHeight w:val="881"/>
        </w:trPr>
        <w:tc>
          <w:tcPr>
            <w:tcW w:w="3560" w:type="dxa"/>
          </w:tcPr>
          <w:p w:rsidR="003B7E8D" w:rsidRPr="003B7E8D" w:rsidRDefault="003B7E8D" w:rsidP="002923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Septiembre, Lomé</w:t>
            </w:r>
          </w:p>
        </w:tc>
        <w:tc>
          <w:tcPr>
            <w:tcW w:w="5175" w:type="dxa"/>
          </w:tcPr>
          <w:p w:rsidR="003B7E8D" w:rsidRPr="003A4E16" w:rsidRDefault="003A4E16" w:rsidP="0010506A">
            <w:pPr>
              <w:jc w:val="center"/>
              <w:rPr>
                <w:sz w:val="28"/>
                <w:lang w:val="es-ES_tradnl"/>
              </w:rPr>
            </w:pPr>
            <w:r w:rsidRPr="003A4E16">
              <w:rPr>
                <w:sz w:val="28"/>
                <w:lang w:val="es-ES_tradnl"/>
              </w:rPr>
              <w:t xml:space="preserve">Red regional de cooperación al desarrollo </w:t>
            </w:r>
            <w:r w:rsidR="0010506A">
              <w:rPr>
                <w:sz w:val="28"/>
                <w:lang w:val="es-ES_tradnl"/>
              </w:rPr>
              <w:t>de</w:t>
            </w:r>
            <w:r w:rsidRPr="003A4E16">
              <w:rPr>
                <w:sz w:val="28"/>
                <w:lang w:val="es-ES_tradnl"/>
              </w:rPr>
              <w:t xml:space="preserve"> África (enfoque en la incidencia)</w:t>
            </w:r>
          </w:p>
        </w:tc>
      </w:tr>
      <w:tr w:rsidR="003B7E8D" w:rsidRPr="00054202" w:rsidTr="003A4E16">
        <w:trPr>
          <w:trHeight w:val="993"/>
        </w:trPr>
        <w:tc>
          <w:tcPr>
            <w:tcW w:w="3560" w:type="dxa"/>
          </w:tcPr>
          <w:p w:rsidR="003B7E8D" w:rsidRPr="003B7E8D" w:rsidRDefault="003B7E8D" w:rsidP="00292363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Noviembre</w:t>
            </w:r>
          </w:p>
        </w:tc>
        <w:tc>
          <w:tcPr>
            <w:tcW w:w="5175" w:type="dxa"/>
          </w:tcPr>
          <w:p w:rsidR="003B7E8D" w:rsidRPr="003B7E8D" w:rsidRDefault="003A4E16" w:rsidP="0010506A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Red regional de cooperación al desarrollo </w:t>
            </w:r>
            <w:r w:rsidR="0010506A">
              <w:rPr>
                <w:sz w:val="28"/>
                <w:lang w:val="es-ES_tradnl"/>
              </w:rPr>
              <w:t>de</w:t>
            </w:r>
            <w:r>
              <w:rPr>
                <w:sz w:val="28"/>
                <w:lang w:val="es-ES_tradnl"/>
              </w:rPr>
              <w:t xml:space="preserve"> </w:t>
            </w:r>
            <w:r w:rsidR="005A384B">
              <w:rPr>
                <w:sz w:val="28"/>
                <w:lang w:val="es-ES_tradnl"/>
              </w:rPr>
              <w:t>África</w:t>
            </w:r>
            <w:r>
              <w:rPr>
                <w:sz w:val="28"/>
                <w:lang w:val="es-ES_tradnl"/>
              </w:rPr>
              <w:t xml:space="preserve"> (enfoque en las asociaciones) </w:t>
            </w:r>
          </w:p>
        </w:tc>
      </w:tr>
      <w:tr w:rsidR="003B7E8D" w:rsidRPr="00054202" w:rsidTr="00292363">
        <w:trPr>
          <w:trHeight w:val="1266"/>
        </w:trPr>
        <w:tc>
          <w:tcPr>
            <w:tcW w:w="3560" w:type="dxa"/>
          </w:tcPr>
          <w:p w:rsidR="003B7E8D" w:rsidRPr="003B7E8D" w:rsidRDefault="003B7E8D" w:rsidP="005A384B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Diciembre</w:t>
            </w:r>
            <w:r w:rsidR="00734A8B">
              <w:rPr>
                <w:sz w:val="28"/>
                <w:lang w:val="es-ES_tradnl"/>
              </w:rPr>
              <w:t>, A</w:t>
            </w:r>
            <w:r w:rsidR="005A384B">
              <w:rPr>
                <w:sz w:val="28"/>
                <w:lang w:val="es-ES_tradnl"/>
              </w:rPr>
              <w:t>P</w:t>
            </w:r>
          </w:p>
        </w:tc>
        <w:tc>
          <w:tcPr>
            <w:tcW w:w="5175" w:type="dxa"/>
          </w:tcPr>
          <w:p w:rsidR="003B7E8D" w:rsidRPr="003A4E16" w:rsidRDefault="003A4E16" w:rsidP="0010506A">
            <w:pPr>
              <w:jc w:val="center"/>
              <w:rPr>
                <w:sz w:val="28"/>
                <w:lang w:val="es-ES_tradnl"/>
              </w:rPr>
            </w:pPr>
            <w:r w:rsidRPr="003A4E16">
              <w:rPr>
                <w:sz w:val="28"/>
                <w:lang w:val="es-ES_tradnl"/>
              </w:rPr>
              <w:t>Red regional de cooperación al desarro</w:t>
            </w:r>
            <w:r w:rsidR="00FE4635">
              <w:rPr>
                <w:sz w:val="28"/>
                <w:lang w:val="es-ES_tradnl"/>
              </w:rPr>
              <w:t xml:space="preserve">llo </w:t>
            </w:r>
            <w:r w:rsidR="0010506A">
              <w:rPr>
                <w:sz w:val="28"/>
                <w:lang w:val="es-ES_tradnl"/>
              </w:rPr>
              <w:t>de</w:t>
            </w:r>
            <w:r w:rsidR="00FE4635">
              <w:rPr>
                <w:sz w:val="28"/>
                <w:lang w:val="es-ES_tradnl"/>
              </w:rPr>
              <w:t xml:space="preserve"> Asia-Pacifico (enfoque </w:t>
            </w:r>
            <w:r w:rsidRPr="003A4E16">
              <w:rPr>
                <w:sz w:val="28"/>
                <w:lang w:val="es-ES_tradnl"/>
              </w:rPr>
              <w:t>en las asociaciones)</w:t>
            </w:r>
          </w:p>
        </w:tc>
      </w:tr>
      <w:tr w:rsidR="003B7E8D" w:rsidRPr="00054202" w:rsidTr="00292363">
        <w:trPr>
          <w:trHeight w:val="1290"/>
        </w:trPr>
        <w:tc>
          <w:tcPr>
            <w:tcW w:w="3560" w:type="dxa"/>
          </w:tcPr>
          <w:p w:rsidR="003B7E8D" w:rsidRPr="003B7E8D" w:rsidRDefault="003B7E8D" w:rsidP="00292363">
            <w:pPr>
              <w:jc w:val="center"/>
              <w:rPr>
                <w:sz w:val="28"/>
                <w:lang w:val="es-ES_tradnl"/>
              </w:rPr>
            </w:pPr>
            <w:proofErr w:type="spellStart"/>
            <w:r>
              <w:rPr>
                <w:sz w:val="28"/>
                <w:lang w:val="es-ES_tradnl"/>
              </w:rPr>
              <w:t>p.c</w:t>
            </w:r>
            <w:proofErr w:type="spellEnd"/>
            <w:r>
              <w:rPr>
                <w:sz w:val="28"/>
                <w:lang w:val="es-ES_tradnl"/>
              </w:rPr>
              <w:t>.</w:t>
            </w:r>
          </w:p>
        </w:tc>
        <w:tc>
          <w:tcPr>
            <w:tcW w:w="5175" w:type="dxa"/>
          </w:tcPr>
          <w:p w:rsidR="003B7E8D" w:rsidRPr="003B7E8D" w:rsidRDefault="00FE4635" w:rsidP="00734A8B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Reunión abierta de coordinación</w:t>
            </w:r>
            <w:r w:rsidR="003B7E8D" w:rsidRPr="003B7E8D">
              <w:rPr>
                <w:sz w:val="28"/>
                <w:lang w:val="es-ES_tradnl"/>
              </w:rPr>
              <w:t xml:space="preserve"> (</w:t>
            </w:r>
            <w:r w:rsidR="00734A8B">
              <w:rPr>
                <w:sz w:val="28"/>
                <w:lang w:val="es-ES_tradnl"/>
              </w:rPr>
              <w:t xml:space="preserve">después </w:t>
            </w:r>
            <w:r w:rsidR="0010506A">
              <w:rPr>
                <w:sz w:val="28"/>
                <w:lang w:val="es-ES_tradnl"/>
              </w:rPr>
              <w:t>d</w:t>
            </w:r>
            <w:r w:rsidR="00734A8B">
              <w:rPr>
                <w:sz w:val="28"/>
                <w:lang w:val="es-ES_tradnl"/>
              </w:rPr>
              <w:t xml:space="preserve">el </w:t>
            </w:r>
            <w:r w:rsidR="00734A8B" w:rsidRPr="00734A8B">
              <w:rPr>
                <w:sz w:val="28"/>
                <w:lang w:val="es-ES_tradnl"/>
              </w:rPr>
              <w:t>Foro político de la UE sobre el desarrollo</w:t>
            </w:r>
            <w:r w:rsidR="00734A8B">
              <w:rPr>
                <w:sz w:val="28"/>
                <w:lang w:val="es-ES_tradnl"/>
              </w:rPr>
              <w:t>)</w:t>
            </w:r>
          </w:p>
        </w:tc>
      </w:tr>
    </w:tbl>
    <w:p w:rsidR="00FE1DB7" w:rsidRPr="003B7E8D" w:rsidRDefault="00FE1DB7" w:rsidP="001A40F5">
      <w:pPr>
        <w:rPr>
          <w:lang w:val="es-ES_tradnl"/>
        </w:rPr>
      </w:pPr>
    </w:p>
    <w:sectPr w:rsidR="00FE1DB7" w:rsidRPr="003B7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AA7"/>
    <w:multiLevelType w:val="hybridMultilevel"/>
    <w:tmpl w:val="43A0AB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07F5"/>
    <w:multiLevelType w:val="hybridMultilevel"/>
    <w:tmpl w:val="DEC6D3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805A3"/>
    <w:multiLevelType w:val="hybridMultilevel"/>
    <w:tmpl w:val="C7AEE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25514"/>
    <w:multiLevelType w:val="hybridMultilevel"/>
    <w:tmpl w:val="2D36D1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815C3"/>
    <w:multiLevelType w:val="hybridMultilevel"/>
    <w:tmpl w:val="0100D8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5"/>
    <w:rsid w:val="0001730E"/>
    <w:rsid w:val="00054202"/>
    <w:rsid w:val="00074133"/>
    <w:rsid w:val="000E4960"/>
    <w:rsid w:val="0010506A"/>
    <w:rsid w:val="00141AFE"/>
    <w:rsid w:val="00183AE0"/>
    <w:rsid w:val="001A40F5"/>
    <w:rsid w:val="001F5C5D"/>
    <w:rsid w:val="002072CE"/>
    <w:rsid w:val="002077D8"/>
    <w:rsid w:val="00210F6E"/>
    <w:rsid w:val="00231FC1"/>
    <w:rsid w:val="0034381F"/>
    <w:rsid w:val="003A4E16"/>
    <w:rsid w:val="003B7E8D"/>
    <w:rsid w:val="003F3604"/>
    <w:rsid w:val="00425C0C"/>
    <w:rsid w:val="00433124"/>
    <w:rsid w:val="004643E7"/>
    <w:rsid w:val="00481C49"/>
    <w:rsid w:val="004E63B4"/>
    <w:rsid w:val="004F3791"/>
    <w:rsid w:val="004F7DBE"/>
    <w:rsid w:val="00535566"/>
    <w:rsid w:val="00585535"/>
    <w:rsid w:val="005A384B"/>
    <w:rsid w:val="005B225A"/>
    <w:rsid w:val="00633481"/>
    <w:rsid w:val="006E6F0A"/>
    <w:rsid w:val="00734A8B"/>
    <w:rsid w:val="00752E7F"/>
    <w:rsid w:val="007834F1"/>
    <w:rsid w:val="007F2FED"/>
    <w:rsid w:val="00924D13"/>
    <w:rsid w:val="00964FAB"/>
    <w:rsid w:val="00965C4D"/>
    <w:rsid w:val="0098015E"/>
    <w:rsid w:val="00A5690F"/>
    <w:rsid w:val="00A65727"/>
    <w:rsid w:val="00A65A15"/>
    <w:rsid w:val="00A95B24"/>
    <w:rsid w:val="00AA6CBD"/>
    <w:rsid w:val="00B75506"/>
    <w:rsid w:val="00B81FB8"/>
    <w:rsid w:val="00BA793F"/>
    <w:rsid w:val="00BD4277"/>
    <w:rsid w:val="00CB6EAC"/>
    <w:rsid w:val="00D15659"/>
    <w:rsid w:val="00D260CA"/>
    <w:rsid w:val="00D542F7"/>
    <w:rsid w:val="00DB668F"/>
    <w:rsid w:val="00E31761"/>
    <w:rsid w:val="00E713E5"/>
    <w:rsid w:val="00E90276"/>
    <w:rsid w:val="00E9202E"/>
    <w:rsid w:val="00EE2EFB"/>
    <w:rsid w:val="00F70B93"/>
    <w:rsid w:val="00F83C07"/>
    <w:rsid w:val="00FE1DB7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0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0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12</cp:revision>
  <cp:lastPrinted>2014-04-09T07:55:00Z</cp:lastPrinted>
  <dcterms:created xsi:type="dcterms:W3CDTF">2014-04-11T08:36:00Z</dcterms:created>
  <dcterms:modified xsi:type="dcterms:W3CDTF">2014-09-17T12:31:00Z</dcterms:modified>
</cp:coreProperties>
</file>