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12D7" w14:textId="77777777" w:rsidR="005B5229" w:rsidRDefault="000F46DE" w:rsidP="00B23DC8">
      <w:pPr>
        <w:pStyle w:val="Tudcn"/>
        <w:ind w:left="1560"/>
        <w:rPr>
          <w:rFonts w:asciiTheme="minorHAnsi" w:eastAsia="Microsoft JhengHei" w:hAnsiTheme="minorHAnsi"/>
          <w:sz w:val="40"/>
          <w:lang w:val="es-ES_tradnl"/>
        </w:rPr>
      </w:pPr>
      <w:r>
        <w:rPr>
          <w:rFonts w:asciiTheme="minorHAnsi" w:eastAsia="Microsoft JhengHei" w:hAnsiTheme="minorHAnsi"/>
          <w:sz w:val="40"/>
          <w:lang w:val="es-ES_tradnl"/>
        </w:rPr>
        <w:t>ENCUESTA</w:t>
      </w:r>
      <w:r w:rsidR="005B5229">
        <w:rPr>
          <w:rFonts w:asciiTheme="minorHAnsi" w:eastAsia="Microsoft JhengHei" w:hAnsiTheme="minorHAnsi"/>
          <w:sz w:val="40"/>
          <w:lang w:val="es-ES_tradnl"/>
        </w:rPr>
        <w:t xml:space="preserve"> Continua</w:t>
      </w:r>
      <w:r>
        <w:rPr>
          <w:rFonts w:asciiTheme="minorHAnsi" w:eastAsia="Microsoft JhengHei" w:hAnsiTheme="minorHAnsi"/>
          <w:sz w:val="40"/>
          <w:lang w:val="es-ES_tradnl"/>
        </w:rPr>
        <w:t xml:space="preserve"> SOBRE LA </w:t>
      </w:r>
    </w:p>
    <w:p w14:paraId="584327D7" w14:textId="1C8443C1" w:rsidR="00901EC0" w:rsidRPr="000F46DE" w:rsidRDefault="00B23DC8" w:rsidP="00B23DC8">
      <w:pPr>
        <w:pStyle w:val="Tudcn"/>
        <w:ind w:left="1560"/>
        <w:rPr>
          <w:rFonts w:eastAsia="Microsoft JhengHei"/>
          <w:sz w:val="40"/>
          <w:lang w:val="es-ES_tradnl"/>
        </w:rPr>
      </w:pPr>
      <w:bookmarkStart w:id="0" w:name="_GoBack"/>
      <w:bookmarkEnd w:id="0"/>
      <w:r w:rsidRPr="000F46DE">
        <w:rPr>
          <w:rFonts w:asciiTheme="minorHAnsi" w:eastAsia="Microsoft JhengHei" w:hAnsiTheme="minorHAnsi"/>
          <w:sz w:val="40"/>
          <w:lang w:val="es-ES_tradnl"/>
        </w:rPr>
        <w:t>AGENDA 2030</w:t>
      </w:r>
    </w:p>
    <w:p w14:paraId="05AED744" w14:textId="36FF1B50" w:rsidR="00B23DC8" w:rsidRPr="000F46DE" w:rsidRDefault="00B23DC8" w:rsidP="00B23DC8">
      <w:pPr>
        <w:rPr>
          <w:sz w:val="16"/>
          <w:lang w:val="es-ES_tradnl"/>
        </w:rPr>
      </w:pPr>
    </w:p>
    <w:p w14:paraId="73C78E72" w14:textId="77777777" w:rsidR="00B23DC8" w:rsidRPr="000F46DE" w:rsidRDefault="00B23DC8" w:rsidP="00B23DC8">
      <w:pPr>
        <w:rPr>
          <w:lang w:val="es-ES_tradnl"/>
        </w:rPr>
      </w:pPr>
    </w:p>
    <w:p w14:paraId="52D3CF88" w14:textId="44248492" w:rsidR="00B23DC8" w:rsidRPr="000F46DE" w:rsidRDefault="000F46DE" w:rsidP="00B23DC8">
      <w:pPr>
        <w:rPr>
          <w:lang w:val="es-ES_tradnl"/>
        </w:rPr>
      </w:pPr>
      <w:r>
        <w:rPr>
          <w:lang w:val="es-ES_tradnl"/>
        </w:rPr>
        <w:t xml:space="preserve">Las organizaciones sindicales deberían colaborar con Gobiernos y aliados de la sociedad civil con ideas afines, para tener cierto impacto en la aplicación de los compromisos de la </w:t>
      </w:r>
      <w:r w:rsidR="00B23DC8" w:rsidRPr="000F46DE">
        <w:rPr>
          <w:lang w:val="es-ES_tradnl"/>
        </w:rPr>
        <w:t xml:space="preserve">Agenda 2030. </w:t>
      </w:r>
      <w:r>
        <w:rPr>
          <w:lang w:val="es-ES_tradnl"/>
        </w:rPr>
        <w:t xml:space="preserve">La presente encuesta contribuirá a aportar vías para dicha colaboración y a reunir información de utilidad respecto a la aplicación de la </w:t>
      </w:r>
      <w:r w:rsidR="00B23DC8" w:rsidRPr="000F46DE">
        <w:rPr>
          <w:lang w:val="es-ES_tradnl"/>
        </w:rPr>
        <w:t>Agenda 2030 a</w:t>
      </w:r>
      <w:r>
        <w:rPr>
          <w:lang w:val="es-ES_tradnl"/>
        </w:rPr>
        <w:t xml:space="preserve"> nivel nacional. Para ello, deberá ser actualizada cada año por su organización, sirviendo como una aportación constante a los informes sindicales nacionales en relación con los ODS.</w:t>
      </w:r>
      <w:r w:rsidR="00B23DC8" w:rsidRPr="000F46DE">
        <w:rPr>
          <w:lang w:val="es-ES_tradnl"/>
        </w:rPr>
        <w:t xml:space="preserve"> </w:t>
      </w:r>
      <w:r>
        <w:rPr>
          <w:lang w:val="es-ES_tradnl"/>
        </w:rPr>
        <w:t>Sírvanse completar a continuación los detalles de la(s) persona(s) encargada(s) de coordinar esta labor en su organización</w:t>
      </w:r>
      <w:r w:rsidR="00B23DC8" w:rsidRPr="000F46DE">
        <w:rPr>
          <w:lang w:val="es-ES_tradnl"/>
        </w:rPr>
        <w:t>:</w:t>
      </w:r>
    </w:p>
    <w:p w14:paraId="46583819" w14:textId="724D604E" w:rsidR="00B23DC8" w:rsidRPr="000F46DE" w:rsidRDefault="00B23DC8" w:rsidP="00B23DC8">
      <w:pPr>
        <w:rPr>
          <w:lang w:val="es-ES_tradnl"/>
        </w:rPr>
      </w:pPr>
    </w:p>
    <w:p w14:paraId="1D749004" w14:textId="77777777" w:rsidR="00B23DC8" w:rsidRPr="000F46DE" w:rsidRDefault="00B23DC8" w:rsidP="00B23DC8">
      <w:pPr>
        <w:rPr>
          <w:lang w:val="es-ES_tradnl"/>
        </w:rPr>
      </w:pPr>
    </w:p>
    <w:p w14:paraId="22CD6A80" w14:textId="0700CC04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Nombre</w:t>
      </w:r>
      <w:r w:rsidR="00B23DC8" w:rsidRPr="000F46DE">
        <w:rPr>
          <w:b/>
          <w:lang w:val="es-ES_tradnl"/>
        </w:rPr>
        <w:t xml:space="preserve">: </w:t>
      </w:r>
    </w:p>
    <w:p w14:paraId="24A1512B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3D7B7F06" w14:textId="0D8B8E4A" w:rsidR="00B23DC8" w:rsidRPr="000F46DE" w:rsidRDefault="00B23DC8" w:rsidP="00B23DC8">
      <w:pPr>
        <w:jc w:val="both"/>
        <w:rPr>
          <w:b/>
          <w:lang w:val="es-ES_tradnl"/>
        </w:rPr>
      </w:pPr>
      <w:r w:rsidRPr="000F46DE">
        <w:rPr>
          <w:b/>
          <w:lang w:val="es-ES_tradnl"/>
        </w:rPr>
        <w:t>Organi</w:t>
      </w:r>
      <w:r w:rsidR="000F46DE">
        <w:rPr>
          <w:b/>
          <w:lang w:val="es-ES_tradnl"/>
        </w:rPr>
        <w:t>zación</w:t>
      </w:r>
      <w:r w:rsidRPr="000F46DE">
        <w:rPr>
          <w:b/>
          <w:lang w:val="es-ES_tradnl"/>
        </w:rPr>
        <w:t>:</w:t>
      </w:r>
    </w:p>
    <w:p w14:paraId="3C5586F8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45C4F0CE" w14:textId="2B6995A6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País</w:t>
      </w:r>
      <w:r w:rsidR="00B23DC8" w:rsidRPr="000F46DE">
        <w:rPr>
          <w:b/>
          <w:lang w:val="es-ES_tradnl"/>
        </w:rPr>
        <w:t>:</w:t>
      </w:r>
    </w:p>
    <w:p w14:paraId="45822A32" w14:textId="77777777" w:rsidR="00B23DC8" w:rsidRPr="000F46DE" w:rsidRDefault="00B23DC8" w:rsidP="00B23DC8">
      <w:pPr>
        <w:jc w:val="both"/>
        <w:rPr>
          <w:b/>
          <w:lang w:val="es-ES_tradnl"/>
        </w:rPr>
      </w:pPr>
    </w:p>
    <w:p w14:paraId="2F56F0B2" w14:textId="491EC8E3" w:rsidR="00B23DC8" w:rsidRPr="000F46DE" w:rsidRDefault="000F46DE" w:rsidP="00B23DC8">
      <w:pPr>
        <w:jc w:val="both"/>
        <w:rPr>
          <w:b/>
          <w:lang w:val="es-ES_tradnl"/>
        </w:rPr>
      </w:pPr>
      <w:r>
        <w:rPr>
          <w:b/>
          <w:lang w:val="es-ES_tradnl"/>
        </w:rPr>
        <w:t>Dirección e-mail:</w:t>
      </w:r>
    </w:p>
    <w:p w14:paraId="355C98AF" w14:textId="77777777" w:rsidR="00B23DC8" w:rsidRPr="000F46DE" w:rsidRDefault="00B23DC8" w:rsidP="00B23DC8">
      <w:pPr>
        <w:rPr>
          <w:lang w:val="es-ES_tradnl"/>
        </w:rPr>
      </w:pPr>
    </w:p>
    <w:p w14:paraId="79F322A3" w14:textId="77777777" w:rsidR="00B23DC8" w:rsidRPr="000F46DE" w:rsidRDefault="00B23DC8">
      <w:pPr>
        <w:rPr>
          <w:lang w:val="es-ES_tradnl"/>
        </w:rPr>
      </w:pPr>
      <w:r w:rsidRPr="000F46DE">
        <w:rPr>
          <w:lang w:val="es-ES_tradnl"/>
        </w:rPr>
        <w:br w:type="page"/>
      </w:r>
    </w:p>
    <w:p w14:paraId="3C5A3802" w14:textId="6244440E" w:rsidR="00B23DC8" w:rsidRPr="000F46DE" w:rsidRDefault="000F46DE" w:rsidP="00B23DC8">
      <w:pPr>
        <w:pStyle w:val="Heading2"/>
        <w:rPr>
          <w:lang w:val="es-ES_tradnl"/>
        </w:rPr>
      </w:pPr>
      <w:r>
        <w:rPr>
          <w:lang w:val="es-ES_tradnl"/>
        </w:rPr>
        <w:lastRenderedPageBreak/>
        <w:t>NIVEL GUBERNAMENTAL</w:t>
      </w:r>
    </w:p>
    <w:p w14:paraId="6C2374AC" w14:textId="0C84C641" w:rsidR="00B23DC8" w:rsidRPr="000F46DE" w:rsidRDefault="000F46DE" w:rsidP="00B23DC8">
      <w:pPr>
        <w:rPr>
          <w:b/>
          <w:lang w:val="es-ES_tradnl"/>
        </w:rPr>
      </w:pPr>
      <w:r>
        <w:rPr>
          <w:b/>
          <w:lang w:val="es-ES_tradnl"/>
        </w:rPr>
        <w:t>Prioridades nacionales respecto a los ODS</w:t>
      </w:r>
    </w:p>
    <w:p w14:paraId="273FE36C" w14:textId="2AD69A08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Objetivos son prioritarios para su Gobierno en el actual período</w:t>
      </w:r>
      <w:r w:rsidR="00B23DC8" w:rsidRPr="000F46DE">
        <w:rPr>
          <w:lang w:val="es-ES_tradnl"/>
        </w:rPr>
        <w:t>?</w:t>
      </w:r>
    </w:p>
    <w:p w14:paraId="21F36EC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904604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EF6169" w14:textId="4B415535" w:rsidR="00B23DC8" w:rsidRPr="000F46DE" w:rsidRDefault="000F46DE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</w:t>
      </w:r>
      <w:r w:rsidR="00250B4F">
        <w:rPr>
          <w:lang w:val="es-ES_tradnl"/>
        </w:rPr>
        <w:t>D</w:t>
      </w:r>
      <w:r>
        <w:rPr>
          <w:lang w:val="es-ES_tradnl"/>
        </w:rPr>
        <w:t>e entre</w:t>
      </w:r>
      <w:r w:rsidR="00250B4F">
        <w:rPr>
          <w:lang w:val="es-ES_tradnl"/>
        </w:rPr>
        <w:t xml:space="preserve"> los ODS prioritarios para la CSI</w:t>
      </w:r>
      <w:r w:rsidR="00B23DC8" w:rsidRPr="000F46DE">
        <w:rPr>
          <w:rStyle w:val="FootnoteReference"/>
          <w:lang w:val="es-ES_tradnl"/>
        </w:rPr>
        <w:footnoteReference w:id="1"/>
      </w:r>
      <w:r w:rsidR="00B23DC8" w:rsidRPr="000F46DE">
        <w:rPr>
          <w:lang w:val="es-ES_tradnl"/>
        </w:rPr>
        <w:t xml:space="preserve">, </w:t>
      </w:r>
      <w:r w:rsidR="00250B4F">
        <w:rPr>
          <w:lang w:val="es-ES_tradnl"/>
        </w:rPr>
        <w:t>a cuáles está dando prioridad su organización durante este período</w:t>
      </w:r>
      <w:r w:rsidR="00B23DC8" w:rsidRPr="000F46DE">
        <w:rPr>
          <w:lang w:val="es-ES_tradnl"/>
        </w:rPr>
        <w:t>?</w:t>
      </w:r>
    </w:p>
    <w:p w14:paraId="6D828F10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5578C126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1496BE00" w14:textId="07405BC2" w:rsidR="00B23DC8" w:rsidRPr="000F46DE" w:rsidRDefault="00250B4F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 xml:space="preserve">¿Está </w:t>
      </w:r>
      <w:r w:rsidR="009A4888">
        <w:rPr>
          <w:lang w:val="es-ES_tradnl"/>
        </w:rPr>
        <w:t>su Gobierno trabajando respecto a todos los ODS que su sindicato considera prioritarios</w:t>
      </w:r>
      <w:r w:rsidR="00B23DC8" w:rsidRPr="000F46DE">
        <w:rPr>
          <w:lang w:val="es-ES_tradnl"/>
        </w:rPr>
        <w:t xml:space="preserve">? </w:t>
      </w:r>
    </w:p>
    <w:p w14:paraId="39BBCC5E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7603CEC1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0B1FAA44" w14:textId="3B379074" w:rsidR="00B23DC8" w:rsidRPr="000F46DE" w:rsidRDefault="009A4888" w:rsidP="009A4888">
      <w:pPr>
        <w:pStyle w:val="ListParagraph"/>
        <w:spacing w:after="240"/>
        <w:ind w:left="284"/>
        <w:contextualSpacing w:val="0"/>
        <w:rPr>
          <w:lang w:val="es-ES_tradnl"/>
        </w:rPr>
      </w:pPr>
      <w:r>
        <w:rPr>
          <w:lang w:val="es-ES_tradnl"/>
        </w:rPr>
        <w:t>En caso negativo, ¿Cuáles son los Objetivos que no están siendo abordados por su Gobierno, y por qué no se les ha dado prioridad</w:t>
      </w:r>
      <w:r w:rsidR="00B23DC8" w:rsidRPr="000F46DE">
        <w:rPr>
          <w:lang w:val="es-ES_tradnl"/>
        </w:rPr>
        <w:t>?</w:t>
      </w:r>
    </w:p>
    <w:p w14:paraId="0CCBA05E" w14:textId="20BC5B62" w:rsidR="00B23DC8" w:rsidRPr="000F46DE" w:rsidRDefault="00B23DC8" w:rsidP="009A4888">
      <w:pPr>
        <w:spacing w:after="240"/>
        <w:rPr>
          <w:lang w:val="es-ES_tradnl"/>
        </w:rPr>
      </w:pPr>
    </w:p>
    <w:p w14:paraId="58D3B8C3" w14:textId="77777777" w:rsidR="00B23DC8" w:rsidRPr="000F46DE" w:rsidRDefault="00B23DC8" w:rsidP="009A4888">
      <w:pPr>
        <w:spacing w:after="240"/>
        <w:ind w:left="720"/>
        <w:rPr>
          <w:lang w:val="es-ES_tradnl"/>
        </w:rPr>
      </w:pPr>
    </w:p>
    <w:p w14:paraId="4D63E44F" w14:textId="272BFC65" w:rsidR="00B23DC8" w:rsidRPr="000F46DE" w:rsidRDefault="009A4888" w:rsidP="00B23DC8">
      <w:pPr>
        <w:rPr>
          <w:b/>
          <w:lang w:val="es-ES_tradnl"/>
        </w:rPr>
      </w:pPr>
      <w:r>
        <w:rPr>
          <w:b/>
          <w:lang w:val="es-ES_tradnl"/>
        </w:rPr>
        <w:t>Integración de los ODS y sus metas en los planes nacionales</w:t>
      </w:r>
    </w:p>
    <w:p w14:paraId="0C3A91E1" w14:textId="3BE5313E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¿En qué medida está integrando su Gobierno los ODS en los planes nacionales y en qué planes concretos</w:t>
      </w:r>
      <w:r w:rsidR="00B23DC8" w:rsidRPr="000F46DE">
        <w:rPr>
          <w:lang w:val="es-ES_tradnl"/>
        </w:rPr>
        <w:t>?</w:t>
      </w:r>
    </w:p>
    <w:p w14:paraId="016F1B83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DFB1CC9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58C1FC3" w14:textId="51A51F96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¿Qué Ministerios y departamentos se encargan de la integración de los ODS en su país</w:t>
      </w:r>
      <w:r w:rsidR="00B23DC8" w:rsidRPr="000F46DE">
        <w:rPr>
          <w:lang w:val="es-ES_tradnl"/>
        </w:rPr>
        <w:t xml:space="preserve">? </w:t>
      </w:r>
    </w:p>
    <w:p w14:paraId="58CE4AC2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BAB6663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0983C90C" w14:textId="33E1BE6A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¿Se han asignado suficientes recursos a los planes nacionales para la aplicación de los ODS?</w:t>
      </w:r>
    </w:p>
    <w:p w14:paraId="19D4FBE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C4861C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159B537" w14:textId="1D763AAF" w:rsidR="00B23DC8" w:rsidRPr="000F46DE" w:rsidRDefault="009A4888" w:rsidP="009A4888">
      <w:pPr>
        <w:pStyle w:val="ListParagraph"/>
        <w:numPr>
          <w:ilvl w:val="1"/>
          <w:numId w:val="3"/>
        </w:numPr>
        <w:spacing w:before="0" w:after="240" w:line="259" w:lineRule="auto"/>
        <w:ind w:left="284" w:hanging="284"/>
        <w:contextualSpacing w:val="0"/>
        <w:rPr>
          <w:lang w:val="es-ES_tradnl"/>
        </w:rPr>
      </w:pPr>
      <w:r>
        <w:rPr>
          <w:lang w:val="es-ES_tradnl"/>
        </w:rPr>
        <w:t>¿Hasta qué punto ha mejorado la aplicación de los ODS desde el período anterior, y cuáles han sido los principales sucesos políticos al respecto durante el último año</w:t>
      </w:r>
      <w:r w:rsidR="00B23DC8" w:rsidRPr="000F46DE">
        <w:rPr>
          <w:lang w:val="es-ES_tradnl"/>
        </w:rPr>
        <w:t>?</w:t>
      </w:r>
    </w:p>
    <w:p w14:paraId="2D81AADA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6E79158" w14:textId="77777777" w:rsidR="009A4888" w:rsidRDefault="009A4888" w:rsidP="009A4888">
      <w:pPr>
        <w:keepNext/>
        <w:rPr>
          <w:b/>
          <w:bCs/>
          <w:lang w:val="es-ES_tradnl"/>
        </w:rPr>
      </w:pPr>
    </w:p>
    <w:p w14:paraId="393E573A" w14:textId="61954792" w:rsidR="00B23DC8" w:rsidRPr="000F46DE" w:rsidRDefault="009A4888" w:rsidP="009A4888">
      <w:pPr>
        <w:keepNext/>
        <w:rPr>
          <w:b/>
          <w:bCs/>
          <w:lang w:val="es-ES_tradnl"/>
        </w:rPr>
      </w:pPr>
      <w:r>
        <w:rPr>
          <w:b/>
          <w:bCs/>
          <w:lang w:val="es-ES_tradnl"/>
        </w:rPr>
        <w:t>Mecanismos de rendición de informes y de revisión</w:t>
      </w:r>
    </w:p>
    <w:p w14:paraId="27A528C2" w14:textId="63784CEF" w:rsidR="00B23DC8" w:rsidRPr="000F46DE" w:rsidRDefault="009A4888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¿Cómo está informando su Gobierno respecto a la aplicación de los ODS a nivel nacional</w:t>
      </w:r>
      <w:r w:rsidR="00B23DC8" w:rsidRPr="000F46DE">
        <w:rPr>
          <w:lang w:val="es-ES_tradnl"/>
        </w:rPr>
        <w:t>?</w:t>
      </w:r>
    </w:p>
    <w:p w14:paraId="5463AA78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619686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7C70DAA" w14:textId="30889E1A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¿Tienen acceso a esa información</w:t>
      </w:r>
      <w:r w:rsidR="00B23DC8" w:rsidRPr="000F46DE">
        <w:rPr>
          <w:lang w:val="es-ES_tradnl"/>
        </w:rPr>
        <w:t xml:space="preserve">? </w:t>
      </w:r>
    </w:p>
    <w:p w14:paraId="07E429C8" w14:textId="5A8A93C0" w:rsidR="00B23DC8" w:rsidRPr="000F46DE" w:rsidRDefault="00B23DC8" w:rsidP="00B23DC8">
      <w:pPr>
        <w:rPr>
          <w:lang w:val="es-ES_tradnl"/>
        </w:rPr>
      </w:pPr>
    </w:p>
    <w:p w14:paraId="4A63E8DB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75E8F8F0" w14:textId="20DC17D1" w:rsidR="00B23DC8" w:rsidRPr="000F46DE" w:rsidRDefault="009A4888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¿Resultan adecuados los mecanismos de rendición de informes?</w:t>
      </w:r>
    </w:p>
    <w:p w14:paraId="50EFACC4" w14:textId="38F3BD4F" w:rsidR="00B23DC8" w:rsidRPr="000F46DE" w:rsidRDefault="00B23DC8" w:rsidP="00B23DC8">
      <w:pPr>
        <w:rPr>
          <w:lang w:val="es-ES_tradnl"/>
        </w:rPr>
      </w:pPr>
    </w:p>
    <w:p w14:paraId="3A88491E" w14:textId="6C1671DE" w:rsidR="00B23DC8" w:rsidRPr="000F46DE" w:rsidRDefault="00B23DC8">
      <w:pPr>
        <w:rPr>
          <w:lang w:val="es-ES_tradnl"/>
        </w:rPr>
      </w:pPr>
    </w:p>
    <w:p w14:paraId="5CE291DE" w14:textId="21FB51F5" w:rsidR="00B23DC8" w:rsidRPr="000F46DE" w:rsidRDefault="009A4888" w:rsidP="00B23DC8">
      <w:pPr>
        <w:pStyle w:val="Heading2"/>
        <w:rPr>
          <w:lang w:val="es-ES_tradnl"/>
        </w:rPr>
      </w:pPr>
      <w:r>
        <w:rPr>
          <w:lang w:val="es-ES_tradnl"/>
        </w:rPr>
        <w:t>NIVEL SINDICAL</w:t>
      </w:r>
    </w:p>
    <w:p w14:paraId="7B02DB98" w14:textId="5A0E967B" w:rsidR="00B23DC8" w:rsidRPr="000F46DE" w:rsidRDefault="00130695" w:rsidP="00B23DC8">
      <w:pPr>
        <w:rPr>
          <w:b/>
          <w:lang w:val="es-ES_tradnl"/>
        </w:rPr>
      </w:pPr>
      <w:r>
        <w:rPr>
          <w:b/>
          <w:lang w:val="es-ES_tradnl"/>
        </w:rPr>
        <w:t>Mecanismos de consulta/diálogo e implicación sindical</w:t>
      </w:r>
      <w:r w:rsidR="00B23DC8" w:rsidRPr="000F46DE">
        <w:rPr>
          <w:b/>
          <w:lang w:val="es-ES_tradnl"/>
        </w:rPr>
        <w:t xml:space="preserve"> </w:t>
      </w:r>
    </w:p>
    <w:p w14:paraId="37AF5047" w14:textId="674713AA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alguna forma de consulta/diálogo con el Gobierno respecto a la aplicación de los ODS en su país</w:t>
      </w:r>
      <w:r w:rsidR="00B23DC8" w:rsidRPr="000F46DE">
        <w:rPr>
          <w:lang w:val="es-ES_tradnl"/>
        </w:rPr>
        <w:t>?</w:t>
      </w:r>
    </w:p>
    <w:p w14:paraId="6155CE56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5561882" w14:textId="29AFA230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negativo, ¿Por qué</w:t>
      </w:r>
      <w:r w:rsidR="00B23DC8" w:rsidRPr="000F46DE">
        <w:rPr>
          <w:lang w:val="es-ES_tradnl"/>
        </w:rPr>
        <w:t>?</w:t>
      </w:r>
    </w:p>
    <w:p w14:paraId="5CAEFD70" w14:textId="4EB0D9DD" w:rsidR="00B23DC8" w:rsidRPr="000F46DE" w:rsidRDefault="00B23DC8" w:rsidP="00B23DC8">
      <w:pPr>
        <w:rPr>
          <w:lang w:val="es-ES_tradnl"/>
        </w:rPr>
      </w:pPr>
    </w:p>
    <w:p w14:paraId="2986A4D1" w14:textId="1F60CFF3" w:rsidR="00B23DC8" w:rsidRPr="000F46DE" w:rsidRDefault="00130695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En caso afirmativo, ¿Cuál es la naturaleza de esas consultas/diálogo</w:t>
      </w:r>
      <w:r w:rsidR="00B23DC8" w:rsidRPr="000F46DE">
        <w:rPr>
          <w:lang w:val="es-ES_tradnl"/>
        </w:rPr>
        <w:t>?</w:t>
      </w:r>
    </w:p>
    <w:p w14:paraId="1F83B50F" w14:textId="77777777" w:rsidR="00B23DC8" w:rsidRPr="000F46DE" w:rsidRDefault="00B23DC8" w:rsidP="00B23DC8">
      <w:pPr>
        <w:rPr>
          <w:lang w:val="es-ES_tradnl"/>
        </w:rPr>
      </w:pPr>
    </w:p>
    <w:p w14:paraId="2D6DB008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6406EF08" w14:textId="278A8982" w:rsidR="00B23DC8" w:rsidRPr="000F46DE" w:rsidRDefault="00130695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¿Ha participado su sindicato en dichas consultas y</w:t>
      </w:r>
      <w:r w:rsidR="00B23DC8" w:rsidRPr="000F46DE">
        <w:rPr>
          <w:lang w:val="es-ES_tradnl"/>
        </w:rPr>
        <w:t>/o</w:t>
      </w:r>
      <w:r>
        <w:rPr>
          <w:lang w:val="es-ES_tradnl"/>
        </w:rPr>
        <w:t xml:space="preserve"> </w:t>
      </w:r>
      <w:r w:rsidR="00135489">
        <w:rPr>
          <w:lang w:val="es-ES_tradnl"/>
        </w:rPr>
        <w:t>mantenido diálogo social con el Gobierno respecto a cuestiones relacionadas con la aplicación de los ODS?</w:t>
      </w:r>
    </w:p>
    <w:p w14:paraId="4D9EF1C7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01154FDA" w14:textId="291AC3BD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¿Cuáles son las principales aportaciones realizadas por su sindicato a los ODS durante este período?</w:t>
      </w:r>
    </w:p>
    <w:p w14:paraId="05D5193E" w14:textId="77777777" w:rsidR="00B23DC8" w:rsidRPr="000F46DE" w:rsidRDefault="00B23DC8" w:rsidP="00B23DC8">
      <w:pPr>
        <w:rPr>
          <w:lang w:val="es-ES_tradnl"/>
        </w:rPr>
      </w:pPr>
    </w:p>
    <w:p w14:paraId="29A50E60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3C254AD9" w14:textId="64B3E606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¿Se han tenido en cuenta dichas aportaciones?</w:t>
      </w:r>
    </w:p>
    <w:p w14:paraId="7DB5413B" w14:textId="77777777" w:rsidR="00B23DC8" w:rsidRPr="000F46DE" w:rsidRDefault="00B23DC8" w:rsidP="00B23DC8">
      <w:pPr>
        <w:rPr>
          <w:lang w:val="es-ES_tradnl"/>
        </w:rPr>
      </w:pPr>
    </w:p>
    <w:p w14:paraId="2D94673A" w14:textId="3ADEEF1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¿Existe algún espacio o plataforma donde los sindicatos puedan trabajar juntos en relación con la aplicación y el seguimiento de los ODS en su país</w:t>
      </w:r>
      <w:r w:rsidR="00B23DC8" w:rsidRPr="000F46DE">
        <w:rPr>
          <w:lang w:val="es-ES_tradnl"/>
        </w:rPr>
        <w:t>?</w:t>
      </w:r>
    </w:p>
    <w:p w14:paraId="5E8FA639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3148DA0A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52E16D6D" w14:textId="32BAF2EE" w:rsidR="00B23DC8" w:rsidRPr="000F46DE" w:rsidRDefault="00135489" w:rsidP="00B23DC8">
      <w:pPr>
        <w:pStyle w:val="Heading2"/>
        <w:rPr>
          <w:lang w:val="es-ES_tradnl"/>
        </w:rPr>
      </w:pPr>
      <w:r>
        <w:rPr>
          <w:lang w:val="es-ES_tradnl"/>
        </w:rPr>
        <w:lastRenderedPageBreak/>
        <w:t>NIVEL DE ALIANZAS</w:t>
      </w:r>
    </w:p>
    <w:p w14:paraId="2D2FC67D" w14:textId="77777777" w:rsidR="00B23DC8" w:rsidRPr="000F46DE" w:rsidRDefault="00B23DC8" w:rsidP="00B23DC8">
      <w:pPr>
        <w:pStyle w:val="ListParagraph"/>
        <w:ind w:left="284"/>
        <w:rPr>
          <w:lang w:val="es-ES_tradnl"/>
        </w:rPr>
      </w:pPr>
    </w:p>
    <w:p w14:paraId="1CDE85B9" w14:textId="0DC3C3FE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¿Se han establecido plataformas específicas de la sociedad civil para la aplicación y el seguimiento de los ODS?</w:t>
      </w:r>
    </w:p>
    <w:p w14:paraId="50C4619D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1FBCDBA8" w14:textId="77777777" w:rsidR="00B23DC8" w:rsidRPr="000F46DE" w:rsidRDefault="00B23DC8" w:rsidP="00B23DC8">
      <w:pPr>
        <w:pStyle w:val="ListParagraph"/>
        <w:rPr>
          <w:lang w:val="es-ES_tradnl"/>
        </w:rPr>
      </w:pPr>
    </w:p>
    <w:p w14:paraId="2B438084" w14:textId="1D97EFFE" w:rsidR="00B23DC8" w:rsidRPr="000F46DE" w:rsidRDefault="00135489" w:rsidP="00B23DC8">
      <w:pPr>
        <w:pStyle w:val="ListParagraph"/>
        <w:ind w:left="284"/>
        <w:rPr>
          <w:lang w:val="es-ES_tradnl"/>
        </w:rPr>
      </w:pPr>
      <w:r>
        <w:rPr>
          <w:lang w:val="es-ES_tradnl"/>
        </w:rPr>
        <w:t>¿Participa su sindicato en las mismas, o colabora con otras partes interesadas</w:t>
      </w:r>
      <w:r w:rsidR="00B23DC8" w:rsidRPr="000F46DE">
        <w:rPr>
          <w:lang w:val="es-ES_tradnl"/>
        </w:rPr>
        <w:t>?</w:t>
      </w:r>
    </w:p>
    <w:p w14:paraId="673B71D2" w14:textId="3581340C" w:rsidR="00B23DC8" w:rsidRDefault="00B23DC8" w:rsidP="00B23DC8">
      <w:pPr>
        <w:rPr>
          <w:lang w:val="es-ES_tradnl"/>
        </w:rPr>
      </w:pPr>
    </w:p>
    <w:p w14:paraId="38B67B70" w14:textId="77777777" w:rsidR="00135489" w:rsidRPr="000F46DE" w:rsidRDefault="00135489" w:rsidP="00B23DC8">
      <w:pPr>
        <w:rPr>
          <w:lang w:val="es-ES_tradnl"/>
        </w:rPr>
      </w:pPr>
    </w:p>
    <w:p w14:paraId="1B87F921" w14:textId="1BA32F0D" w:rsidR="00B23DC8" w:rsidRPr="000F46DE" w:rsidRDefault="00135489" w:rsidP="00B23DC8">
      <w:pPr>
        <w:pStyle w:val="ListParagraph"/>
        <w:numPr>
          <w:ilvl w:val="1"/>
          <w:numId w:val="3"/>
        </w:numPr>
        <w:spacing w:before="0" w:after="160" w:line="259" w:lineRule="auto"/>
        <w:ind w:left="284" w:hanging="284"/>
        <w:rPr>
          <w:lang w:val="es-ES_tradnl"/>
        </w:rPr>
      </w:pPr>
      <w:r>
        <w:rPr>
          <w:lang w:val="es-ES_tradnl"/>
        </w:rPr>
        <w:t>¿Concede el Gobierno la misma importancia a las aportaciones de todas las distintas partes interesadas (por ejemplo, se consulta más al sector privado o a otras partes interesadas que a los sindicatos</w:t>
      </w:r>
      <w:r w:rsidR="00B23DC8" w:rsidRPr="000F46DE">
        <w:rPr>
          <w:lang w:val="es-ES_tradnl"/>
        </w:rPr>
        <w:t>)</w:t>
      </w:r>
      <w:r>
        <w:rPr>
          <w:lang w:val="es-ES_tradnl"/>
        </w:rPr>
        <w:t>?</w:t>
      </w:r>
    </w:p>
    <w:p w14:paraId="56DC01F1" w14:textId="77777777" w:rsidR="00B23DC8" w:rsidRPr="000F46DE" w:rsidRDefault="00B23DC8" w:rsidP="00B23DC8">
      <w:pPr>
        <w:spacing w:before="0" w:after="160" w:line="259" w:lineRule="auto"/>
        <w:rPr>
          <w:lang w:val="es-ES_tradnl"/>
        </w:rPr>
      </w:pPr>
    </w:p>
    <w:p w14:paraId="4A6D172B" w14:textId="77777777" w:rsidR="00B23DC8" w:rsidRPr="000F46DE" w:rsidRDefault="00B23DC8" w:rsidP="00B23DC8">
      <w:pPr>
        <w:ind w:left="720"/>
        <w:rPr>
          <w:lang w:val="es-ES_tradnl"/>
        </w:rPr>
      </w:pPr>
    </w:p>
    <w:p w14:paraId="59C74ECB" w14:textId="10AA0F8B" w:rsidR="0082080B" w:rsidRPr="000F46DE" w:rsidRDefault="0082080B" w:rsidP="00134F1A">
      <w:pPr>
        <w:ind w:right="-306"/>
        <w:rPr>
          <w:sz w:val="2"/>
          <w:lang w:val="es-ES_tradnl"/>
        </w:rPr>
      </w:pPr>
    </w:p>
    <w:p w14:paraId="7FDA4E3D" w14:textId="23D19A8C" w:rsidR="00B23DC8" w:rsidRPr="000F46DE" w:rsidRDefault="00B23DC8" w:rsidP="00B23DC8">
      <w:pPr>
        <w:rPr>
          <w:color w:val="595959" w:themeColor="text1" w:themeTint="A6"/>
          <w:lang w:val="es-ES_tradnl"/>
        </w:rPr>
      </w:pPr>
    </w:p>
    <w:p w14:paraId="4E2694EA" w14:textId="7FC64370" w:rsidR="00901EC0" w:rsidRPr="000F46DE" w:rsidRDefault="00901EC0" w:rsidP="00901EC0">
      <w:pPr>
        <w:jc w:val="center"/>
        <w:rPr>
          <w:color w:val="595959" w:themeColor="text1" w:themeTint="A6"/>
          <w:lang w:val="es-ES_tradnl"/>
        </w:rPr>
      </w:pPr>
    </w:p>
    <w:sectPr w:rsidR="00901EC0" w:rsidRPr="000F46DE" w:rsidSect="008030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6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B40FC" w14:textId="77777777" w:rsidR="009A4888" w:rsidRDefault="009A4888" w:rsidP="00AE24CC">
      <w:pPr>
        <w:spacing w:before="0" w:after="0" w:line="240" w:lineRule="auto"/>
      </w:pPr>
      <w:r>
        <w:separator/>
      </w:r>
    </w:p>
  </w:endnote>
  <w:endnote w:type="continuationSeparator" w:id="0">
    <w:p w14:paraId="765CD8C8" w14:textId="77777777" w:rsidR="009A4888" w:rsidRDefault="009A4888" w:rsidP="00AE24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6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5C974" w14:textId="3EEB35C8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2FBF" w14:textId="77777777" w:rsidR="009A4888" w:rsidRDefault="009A4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96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4E7B4" w14:textId="2EFC2888" w:rsidR="009A4888" w:rsidRDefault="009A4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9BBAE" w14:textId="77777777" w:rsidR="009A4888" w:rsidRDefault="009A4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173" w14:textId="77777777" w:rsidR="009A4888" w:rsidRDefault="009A4888" w:rsidP="00AE24CC">
      <w:pPr>
        <w:spacing w:before="0" w:after="0" w:line="240" w:lineRule="auto"/>
      </w:pPr>
      <w:r>
        <w:separator/>
      </w:r>
    </w:p>
  </w:footnote>
  <w:footnote w:type="continuationSeparator" w:id="0">
    <w:p w14:paraId="4DB3C7B9" w14:textId="77777777" w:rsidR="009A4888" w:rsidRDefault="009A4888" w:rsidP="00AE24CC">
      <w:pPr>
        <w:spacing w:before="0" w:after="0" w:line="240" w:lineRule="auto"/>
      </w:pPr>
      <w:r>
        <w:continuationSeparator/>
      </w:r>
    </w:p>
  </w:footnote>
  <w:footnote w:id="1">
    <w:p w14:paraId="561E9E97" w14:textId="15B68312" w:rsidR="009A4888" w:rsidRPr="000F46DE" w:rsidRDefault="009A4888" w:rsidP="00964195">
      <w:pPr>
        <w:pStyle w:val="FootnoteText"/>
        <w:ind w:right="261"/>
        <w:rPr>
          <w:lang w:val="es-ES_tradnl"/>
        </w:rPr>
      </w:pPr>
      <w:r w:rsidRPr="000F46DE">
        <w:rPr>
          <w:rStyle w:val="FootnoteReference"/>
          <w:lang w:val="es-ES_tradnl"/>
        </w:rPr>
        <w:footnoteRef/>
      </w:r>
      <w:r w:rsidRPr="000F46DE">
        <w:rPr>
          <w:lang w:val="es-ES_tradnl"/>
        </w:rPr>
        <w:t xml:space="preserve"> Los ODS </w:t>
      </w:r>
      <w:r>
        <w:rPr>
          <w:lang w:val="es-ES_tradnl"/>
        </w:rPr>
        <w:t>considerados prioritarios para la CSI son: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 </w:t>
      </w:r>
      <w:r>
        <w:rPr>
          <w:lang w:val="es-ES_tradnl"/>
        </w:rPr>
        <w:t>sobre el fin de la pobreza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ODS5 sobre igualdad de género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8 </w:t>
      </w:r>
      <w:r>
        <w:rPr>
          <w:lang w:val="es-ES_tradnl"/>
        </w:rPr>
        <w:t>sobre trabajo decente y crecimiento económico; ODS</w:t>
      </w:r>
      <w:r w:rsidRPr="000F46DE">
        <w:rPr>
          <w:lang w:val="es-ES_tradnl"/>
        </w:rPr>
        <w:t xml:space="preserve">10 </w:t>
      </w:r>
      <w:r>
        <w:rPr>
          <w:lang w:val="es-ES_tradnl"/>
        </w:rPr>
        <w:t>sobre reducción de las desigualdades;</w:t>
      </w:r>
      <w:r w:rsidRPr="000F46DE">
        <w:rPr>
          <w:lang w:val="es-ES_tradnl"/>
        </w:rPr>
        <w:t xml:space="preserve">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13 </w:t>
      </w:r>
      <w:r>
        <w:rPr>
          <w:lang w:val="es-ES_tradnl"/>
        </w:rPr>
        <w:t>sobre acción por el clima</w:t>
      </w:r>
      <w:r w:rsidRPr="000F46DE">
        <w:rPr>
          <w:lang w:val="es-ES_tradnl"/>
        </w:rPr>
        <w:t xml:space="preserve">; </w:t>
      </w:r>
      <w:r>
        <w:rPr>
          <w:lang w:val="es-ES_tradnl"/>
        </w:rPr>
        <w:t>ODS</w:t>
      </w:r>
      <w:r w:rsidRPr="000F46DE">
        <w:rPr>
          <w:lang w:val="es-ES_tradnl"/>
        </w:rPr>
        <w:t xml:space="preserve">16 </w:t>
      </w:r>
      <w:r>
        <w:rPr>
          <w:lang w:val="es-ES_tradnl"/>
        </w:rPr>
        <w:t>sobre paz, justicia e instituciones sólidas</w:t>
      </w:r>
      <w:r w:rsidRPr="000F46DE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EFCF" w14:textId="77777777" w:rsidR="009A4888" w:rsidRDefault="005B5229">
    <w:pPr>
      <w:pStyle w:val="Header"/>
    </w:pPr>
    <w:r>
      <w:rPr>
        <w:noProof/>
        <w:lang w:val="en-US"/>
      </w:rPr>
      <w:pict w14:anchorId="269A6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6" o:spid="_x0000_s2062" type="#_x0000_t75" style="position:absolute;margin-left:0;margin-top:0;width:592.3pt;height:839.5pt;z-index:-251657216;mso-position-horizontal:center;mso-position-horizontal-relative:margin;mso-position-vertical:center;mso-position-vertical-relative:margin" o:allowincell="f">
          <v:imagedata r:id="rId1" o:title="Backgroun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019F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eastAsia="en-GB"/>
      </w:rPr>
      <w:drawing>
        <wp:anchor distT="0" distB="0" distL="114300" distR="114300" simplePos="0" relativeHeight="251663360" behindDoc="1" locked="0" layoutInCell="1" allowOverlap="1" wp14:anchorId="0BF5BF53" wp14:editId="6DB982CE">
          <wp:simplePos x="0" y="0"/>
          <wp:positionH relativeFrom="column">
            <wp:posOffset>-894080</wp:posOffset>
          </wp:positionH>
          <wp:positionV relativeFrom="paragraph">
            <wp:posOffset>-304800</wp:posOffset>
          </wp:positionV>
          <wp:extent cx="7540952" cy="10992451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3 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2" cy="10992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E33F7" w14:textId="77777777" w:rsidR="009A4888" w:rsidRDefault="009A4888" w:rsidP="00F30A94">
    <w:pPr>
      <w:pStyle w:val="Header"/>
      <w:tabs>
        <w:tab w:val="left" w:pos="2268"/>
      </w:tabs>
      <w:ind w:left="2694"/>
      <w:rPr>
        <w:noProof/>
        <w:color w:val="104777" w:themeColor="accent2"/>
        <w:lang w:val="en-US"/>
      </w:rPr>
    </w:pPr>
    <w:r>
      <w:rPr>
        <w:noProof/>
        <w:color w:val="104777" w:themeColor="accent2"/>
        <w:lang w:eastAsia="en-GB"/>
      </w:rPr>
      <w:drawing>
        <wp:anchor distT="0" distB="0" distL="114300" distR="114300" simplePos="0" relativeHeight="251662336" behindDoc="0" locked="0" layoutInCell="1" allowOverlap="1" wp14:anchorId="00DC06C3" wp14:editId="13FC05F0">
          <wp:simplePos x="0" y="0"/>
          <wp:positionH relativeFrom="column">
            <wp:posOffset>5795645</wp:posOffset>
          </wp:positionH>
          <wp:positionV relativeFrom="paragraph">
            <wp:posOffset>145639</wp:posOffset>
          </wp:positionV>
          <wp:extent cx="149225" cy="146685"/>
          <wp:effectExtent l="0" t="0" r="3175" b="5715"/>
          <wp:wrapNone/>
          <wp:docPr id="12" name="Picture 1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C404F" w14:textId="77777777" w:rsidR="009A4888" w:rsidRDefault="009A4888" w:rsidP="0098263D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eastAsia="en-GB"/>
      </w:rPr>
      <w:drawing>
        <wp:anchor distT="0" distB="0" distL="114300" distR="114300" simplePos="0" relativeHeight="251669504" behindDoc="0" locked="0" layoutInCell="1" allowOverlap="1" wp14:anchorId="467C8A46" wp14:editId="32D18CB7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" name="Picture 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472BC54E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753D1A6C" w14:textId="77777777" w:rsidR="009A4888" w:rsidRPr="008F40F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/>
      <w:rPr>
        <w:color w:val="104777" w:themeColor="accent2"/>
      </w:rPr>
    </w:pPr>
    <w:r>
      <w:tab/>
    </w:r>
  </w:p>
  <w:p w14:paraId="442BA050" w14:textId="77777777" w:rsidR="009A4888" w:rsidRDefault="009A4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BE18" w14:textId="77777777" w:rsidR="009A4888" w:rsidRDefault="005B5229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lang w:val="en-US"/>
      </w:rPr>
      <w:pict w14:anchorId="2C10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11625" o:spid="_x0000_s2061" type="#_x0000_t75" style="position:absolute;left:0;text-align:left;margin-left:-71.55pt;margin-top:-97.55pt;width:594.55pt;height:863.6pt;z-index:-251658240;mso-position-horizontal-relative:margin;mso-position-vertical-relative:margin" o:allowincell="f">
          <v:imagedata r:id="rId1" o:title="Background 3"/>
          <w10:wrap anchorx="margin" anchory="margin"/>
        </v:shape>
      </w:pict>
    </w:r>
  </w:p>
  <w:p w14:paraId="303989DE" w14:textId="77777777" w:rsidR="009A4888" w:rsidRDefault="009A4888" w:rsidP="00643715">
    <w:pPr>
      <w:pStyle w:val="Header"/>
      <w:tabs>
        <w:tab w:val="left" w:pos="2268"/>
      </w:tabs>
      <w:ind w:left="2268"/>
      <w:jc w:val="right"/>
      <w:rPr>
        <w:color w:val="104777" w:themeColor="accent2"/>
      </w:rPr>
    </w:pPr>
    <w:r>
      <w:rPr>
        <w:noProof/>
        <w:color w:val="104777" w:themeColor="accent2"/>
        <w:lang w:eastAsia="en-GB"/>
      </w:rPr>
      <w:drawing>
        <wp:anchor distT="0" distB="0" distL="114300" distR="114300" simplePos="0" relativeHeight="251667456" behindDoc="0" locked="0" layoutInCell="1" allowOverlap="1" wp14:anchorId="7EB17B9C" wp14:editId="79E00382">
          <wp:simplePos x="0" y="0"/>
          <wp:positionH relativeFrom="column">
            <wp:posOffset>5796014</wp:posOffset>
          </wp:positionH>
          <wp:positionV relativeFrom="paragraph">
            <wp:posOffset>154940</wp:posOffset>
          </wp:positionV>
          <wp:extent cx="149225" cy="146685"/>
          <wp:effectExtent l="0" t="0" r="3175" b="5715"/>
          <wp:wrapNone/>
          <wp:docPr id="14" name="Picture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dress_Twit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9384" r="82284" b="6103"/>
                  <a:stretch/>
                </pic:blipFill>
                <pic:spPr bwMode="auto">
                  <a:xfrm>
                    <a:off x="0" y="0"/>
                    <a:ext cx="14922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AD9E6" w14:textId="77777777" w:rsidR="009A4888" w:rsidRDefault="009A4888" w:rsidP="008F40F8">
    <w:pPr>
      <w:pStyle w:val="Header"/>
      <w:tabs>
        <w:tab w:val="clear" w:pos="4680"/>
        <w:tab w:val="clear" w:pos="9360"/>
        <w:tab w:val="left" w:pos="7513"/>
      </w:tabs>
      <w:ind w:left="2268" w:firstLine="1134"/>
      <w:rPr>
        <w:color w:val="104777" w:themeColor="accent2"/>
      </w:rPr>
    </w:pPr>
    <w:r>
      <w:rPr>
        <w:noProof/>
        <w:color w:val="104777" w:themeColor="accent2"/>
        <w:lang w:eastAsia="en-GB"/>
      </w:rPr>
      <w:drawing>
        <wp:anchor distT="0" distB="0" distL="114300" distR="114300" simplePos="0" relativeHeight="251665408" behindDoc="0" locked="0" layoutInCell="1" allowOverlap="1" wp14:anchorId="21F38B8A" wp14:editId="173CE39C">
          <wp:simplePos x="0" y="0"/>
          <wp:positionH relativeFrom="column">
            <wp:posOffset>5792470</wp:posOffset>
          </wp:positionH>
          <wp:positionV relativeFrom="paragraph">
            <wp:posOffset>159385</wp:posOffset>
          </wp:positionV>
          <wp:extent cx="150495" cy="146685"/>
          <wp:effectExtent l="0" t="0" r="1905" b="5715"/>
          <wp:wrapNone/>
          <wp:docPr id="15" name="Picture 1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ress_Facebook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3" t="6079" r="80076" b="6592"/>
                  <a:stretch/>
                </pic:blipFill>
                <pic:spPr bwMode="auto">
                  <a:xfrm>
                    <a:off x="0" y="0"/>
                    <a:ext cx="150495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94">
      <w:rPr>
        <w:color w:val="104777" w:themeColor="accent2"/>
      </w:rPr>
      <w:t>Trade Union Development Cooperation Network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</w:t>
    </w:r>
    <w:hyperlink r:id="rId6" w:history="1">
      <w:r w:rsidRPr="002A211E">
        <w:rPr>
          <w:color w:val="104777" w:themeColor="accent2"/>
        </w:rPr>
        <w:t xml:space="preserve">@TUDCN_RSCD </w:t>
      </w:r>
    </w:hyperlink>
    <w:r>
      <w:rPr>
        <w:color w:val="104777" w:themeColor="accent2"/>
      </w:rPr>
      <w:t xml:space="preserve"> </w:t>
    </w:r>
  </w:p>
  <w:p w14:paraId="603614A2" w14:textId="77777777" w:rsidR="009A4888" w:rsidRPr="00F30A94" w:rsidRDefault="009A4888" w:rsidP="0098263D">
    <w:pPr>
      <w:pStyle w:val="Header"/>
      <w:tabs>
        <w:tab w:val="clear" w:pos="4680"/>
        <w:tab w:val="clear" w:pos="9360"/>
        <w:tab w:val="left" w:pos="3119"/>
        <w:tab w:val="left" w:pos="7513"/>
      </w:tabs>
      <w:ind w:left="2268"/>
      <w:rPr>
        <w:color w:val="104777" w:themeColor="accent2"/>
      </w:rPr>
    </w:pPr>
    <w:r>
      <w:rPr>
        <w:color w:val="104777" w:themeColor="accent2"/>
      </w:rPr>
      <w:t xml:space="preserve">               </w:t>
    </w:r>
    <w:r>
      <w:rPr>
        <w:color w:val="104777" w:themeColor="accent2"/>
      </w:rPr>
      <w:tab/>
      <w:t xml:space="preserve">               </w:t>
    </w:r>
    <w:hyperlink r:id="rId7" w:history="1">
      <w:r w:rsidRPr="002A211E">
        <w:rPr>
          <w:color w:val="104777" w:themeColor="accent2"/>
        </w:rPr>
        <w:t>www.ituc-csi.org/development-cooperation</w:t>
      </w:r>
    </w:hyperlink>
    <w:r>
      <w:rPr>
        <w:color w:val="104777" w:themeColor="accent2"/>
      </w:rPr>
      <w:t xml:space="preserve"> </w:t>
    </w:r>
    <w:r>
      <w:rPr>
        <w:color w:val="104777" w:themeColor="accent2"/>
      </w:rPr>
      <w:tab/>
      <w:t xml:space="preserve"> </w:t>
    </w:r>
    <w:r w:rsidRPr="002E365C">
      <w:rPr>
        <w:b/>
        <w:color w:val="104777" w:themeColor="accent2"/>
      </w:rPr>
      <w:t>·</w:t>
    </w:r>
    <w:r>
      <w:rPr>
        <w:color w:val="104777" w:themeColor="accent2"/>
      </w:rPr>
      <w:t xml:space="preserve">      </w:t>
    </w:r>
    <w:hyperlink r:id="rId8" w:history="1">
      <w:r w:rsidRPr="002A211E">
        <w:rPr>
          <w:color w:val="104777" w:themeColor="accent2"/>
        </w:rPr>
        <w:t>TUDCN.RSCD</w:t>
      </w:r>
      <w:r w:rsidRPr="002A211E">
        <w:rPr>
          <w:rStyle w:val="Hyperlink"/>
        </w:rPr>
        <w:t xml:space="preserve">  </w:t>
      </w:r>
    </w:hyperlink>
    <w:r>
      <w:rPr>
        <w:color w:val="104777" w:themeColor="accent2"/>
      </w:rPr>
      <w:t xml:space="preserve"> </w:t>
    </w:r>
  </w:p>
  <w:p w14:paraId="15C28104" w14:textId="77777777" w:rsidR="009A4888" w:rsidRDefault="009A4888" w:rsidP="00643715">
    <w:pPr>
      <w:pStyle w:val="Header"/>
    </w:pPr>
  </w:p>
  <w:p w14:paraId="61DC3B16" w14:textId="77777777" w:rsidR="009A4888" w:rsidRDefault="009A4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C82"/>
    <w:multiLevelType w:val="hybridMultilevel"/>
    <w:tmpl w:val="2C60C7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A1A"/>
    <w:multiLevelType w:val="hybridMultilevel"/>
    <w:tmpl w:val="7C007080"/>
    <w:lvl w:ilvl="0" w:tplc="080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39B1CD0"/>
    <w:multiLevelType w:val="hybridMultilevel"/>
    <w:tmpl w:val="9F446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E"/>
    <w:rsid w:val="000072C7"/>
    <w:rsid w:val="00044411"/>
    <w:rsid w:val="00047A63"/>
    <w:rsid w:val="0008331E"/>
    <w:rsid w:val="000B57A5"/>
    <w:rsid w:val="000F46DE"/>
    <w:rsid w:val="00130695"/>
    <w:rsid w:val="00130FA6"/>
    <w:rsid w:val="00134F1A"/>
    <w:rsid w:val="00135489"/>
    <w:rsid w:val="00170DBC"/>
    <w:rsid w:val="001D394D"/>
    <w:rsid w:val="001D40F8"/>
    <w:rsid w:val="001E2A32"/>
    <w:rsid w:val="00202AE2"/>
    <w:rsid w:val="00210CA5"/>
    <w:rsid w:val="00250B4F"/>
    <w:rsid w:val="00252D1A"/>
    <w:rsid w:val="002A211E"/>
    <w:rsid w:val="002D4658"/>
    <w:rsid w:val="002E365C"/>
    <w:rsid w:val="003038B6"/>
    <w:rsid w:val="003D4893"/>
    <w:rsid w:val="00494C05"/>
    <w:rsid w:val="004B0FB1"/>
    <w:rsid w:val="004C4485"/>
    <w:rsid w:val="004E48B9"/>
    <w:rsid w:val="00535759"/>
    <w:rsid w:val="00551507"/>
    <w:rsid w:val="00565C11"/>
    <w:rsid w:val="00584330"/>
    <w:rsid w:val="005B5229"/>
    <w:rsid w:val="005C42A7"/>
    <w:rsid w:val="005E07DF"/>
    <w:rsid w:val="005E7674"/>
    <w:rsid w:val="006201B9"/>
    <w:rsid w:val="0062150C"/>
    <w:rsid w:val="00626D3F"/>
    <w:rsid w:val="00627DCE"/>
    <w:rsid w:val="00643715"/>
    <w:rsid w:val="00646FC9"/>
    <w:rsid w:val="006C2A7A"/>
    <w:rsid w:val="006F7053"/>
    <w:rsid w:val="00712480"/>
    <w:rsid w:val="00753AFF"/>
    <w:rsid w:val="00781B06"/>
    <w:rsid w:val="00781CAA"/>
    <w:rsid w:val="00781F7D"/>
    <w:rsid w:val="007903B9"/>
    <w:rsid w:val="008030AD"/>
    <w:rsid w:val="008034D7"/>
    <w:rsid w:val="0082080B"/>
    <w:rsid w:val="00820B12"/>
    <w:rsid w:val="008D691C"/>
    <w:rsid w:val="008E3F7B"/>
    <w:rsid w:val="008F40F8"/>
    <w:rsid w:val="00901EC0"/>
    <w:rsid w:val="009364F0"/>
    <w:rsid w:val="00942F05"/>
    <w:rsid w:val="00951C8A"/>
    <w:rsid w:val="00964195"/>
    <w:rsid w:val="0098263D"/>
    <w:rsid w:val="009A4888"/>
    <w:rsid w:val="009B7C8B"/>
    <w:rsid w:val="009E0E55"/>
    <w:rsid w:val="009F5AC4"/>
    <w:rsid w:val="00A007FD"/>
    <w:rsid w:val="00A323F0"/>
    <w:rsid w:val="00A47D53"/>
    <w:rsid w:val="00A52E0B"/>
    <w:rsid w:val="00A60CC4"/>
    <w:rsid w:val="00AE24CC"/>
    <w:rsid w:val="00B13197"/>
    <w:rsid w:val="00B23DC8"/>
    <w:rsid w:val="00B67FB5"/>
    <w:rsid w:val="00B93F76"/>
    <w:rsid w:val="00BA314E"/>
    <w:rsid w:val="00BA4B3A"/>
    <w:rsid w:val="00BC5A6F"/>
    <w:rsid w:val="00BF44B4"/>
    <w:rsid w:val="00C45AFB"/>
    <w:rsid w:val="00C82080"/>
    <w:rsid w:val="00D251D1"/>
    <w:rsid w:val="00DA7723"/>
    <w:rsid w:val="00DC7EF5"/>
    <w:rsid w:val="00DD4134"/>
    <w:rsid w:val="00DD5470"/>
    <w:rsid w:val="00E3741C"/>
    <w:rsid w:val="00E620B5"/>
    <w:rsid w:val="00E87FDE"/>
    <w:rsid w:val="00EA1B9B"/>
    <w:rsid w:val="00EB2142"/>
    <w:rsid w:val="00EC368A"/>
    <w:rsid w:val="00ED1D3E"/>
    <w:rsid w:val="00ED6FA0"/>
    <w:rsid w:val="00EE3BE1"/>
    <w:rsid w:val="00F30A94"/>
    <w:rsid w:val="00F551A1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1D89EFC"/>
  <w15:chartTrackingRefBased/>
  <w15:docId w15:val="{26F142DB-A28C-4FC4-8F16-F5767AC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7"/>
  </w:style>
  <w:style w:type="paragraph" w:styleId="Heading1">
    <w:name w:val="heading 1"/>
    <w:basedOn w:val="Normal"/>
    <w:next w:val="Normal"/>
    <w:link w:val="Heading1Char"/>
    <w:uiPriority w:val="9"/>
    <w:qFormat/>
    <w:rsid w:val="00FA5C67"/>
    <w:pPr>
      <w:pBdr>
        <w:top w:val="single" w:sz="24" w:space="0" w:color="A70336" w:themeColor="accent1"/>
        <w:left w:val="single" w:sz="24" w:space="0" w:color="A70336" w:themeColor="accent1"/>
        <w:bottom w:val="single" w:sz="24" w:space="0" w:color="A70336" w:themeColor="accent1"/>
        <w:right w:val="single" w:sz="24" w:space="0" w:color="A70336" w:themeColor="accent1"/>
      </w:pBdr>
      <w:shd w:val="clear" w:color="auto" w:fill="A7033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34"/>
    <w:pPr>
      <w:pBdr>
        <w:top w:val="single" w:sz="24" w:space="0" w:color="ACC8D8"/>
        <w:left w:val="single" w:sz="24" w:space="0" w:color="ACC8D8"/>
        <w:bottom w:val="single" w:sz="24" w:space="0" w:color="ACC8D8"/>
        <w:right w:val="single" w:sz="24" w:space="0" w:color="ACC8D8"/>
      </w:pBdr>
      <w:shd w:val="clear" w:color="auto" w:fill="ACC8D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C67"/>
    <w:pPr>
      <w:pBdr>
        <w:top w:val="single" w:sz="6" w:space="2" w:color="A70336" w:themeColor="accent1"/>
      </w:pBdr>
      <w:spacing w:before="300" w:after="0"/>
      <w:outlineLvl w:val="2"/>
    </w:pPr>
    <w:rPr>
      <w:caps/>
      <w:color w:val="5301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C67"/>
    <w:pPr>
      <w:pBdr>
        <w:top w:val="dotted" w:sz="6" w:space="2" w:color="A70336" w:themeColor="accent1"/>
      </w:pBdr>
      <w:spacing w:before="200" w:after="0"/>
      <w:outlineLvl w:val="3"/>
    </w:pPr>
    <w:rPr>
      <w:caps/>
      <w:color w:val="7D02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C67"/>
    <w:pPr>
      <w:pBdr>
        <w:bottom w:val="single" w:sz="6" w:space="1" w:color="A70336" w:themeColor="accent1"/>
      </w:pBdr>
      <w:spacing w:before="200" w:after="0"/>
      <w:outlineLvl w:val="4"/>
    </w:pPr>
    <w:rPr>
      <w:caps/>
      <w:color w:val="7D02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C67"/>
    <w:pPr>
      <w:pBdr>
        <w:bottom w:val="dotted" w:sz="6" w:space="1" w:color="A70336" w:themeColor="accent1"/>
      </w:pBdr>
      <w:spacing w:before="200" w:after="0"/>
      <w:outlineLvl w:val="5"/>
    </w:pPr>
    <w:rPr>
      <w:caps/>
      <w:color w:val="7D02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C67"/>
    <w:pPr>
      <w:spacing w:before="200" w:after="0"/>
      <w:outlineLvl w:val="6"/>
    </w:pPr>
    <w:rPr>
      <w:caps/>
      <w:color w:val="7D02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C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C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5C67"/>
    <w:rPr>
      <w:caps/>
      <w:color w:val="FFFFFF" w:themeColor="background1"/>
      <w:spacing w:val="15"/>
      <w:sz w:val="22"/>
      <w:szCs w:val="22"/>
      <w:shd w:val="clear" w:color="auto" w:fill="A7033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4134"/>
    <w:rPr>
      <w:caps/>
      <w:spacing w:val="15"/>
      <w:shd w:val="clear" w:color="auto" w:fill="ACC8D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C67"/>
    <w:rPr>
      <w:caps/>
      <w:color w:val="5301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C67"/>
    <w:rPr>
      <w:caps/>
      <w:color w:val="7D02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C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C6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C67"/>
    <w:rPr>
      <w:b/>
      <w:bCs/>
      <w:color w:val="7D02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C67"/>
    <w:pPr>
      <w:spacing w:before="0" w:after="0"/>
    </w:pPr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C67"/>
    <w:rPr>
      <w:rFonts w:asciiTheme="majorHAnsi" w:eastAsiaTheme="majorEastAsia" w:hAnsiTheme="majorHAnsi" w:cstheme="majorBidi"/>
      <w:caps/>
      <w:color w:val="A7033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C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C6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C67"/>
    <w:rPr>
      <w:b/>
      <w:bCs/>
    </w:rPr>
  </w:style>
  <w:style w:type="character" w:styleId="Emphasis">
    <w:name w:val="Emphasis"/>
    <w:uiPriority w:val="20"/>
    <w:qFormat/>
    <w:rsid w:val="00FA5C67"/>
    <w:rPr>
      <w:caps/>
      <w:color w:val="53011A" w:themeColor="accent1" w:themeShade="7F"/>
      <w:spacing w:val="5"/>
    </w:rPr>
  </w:style>
  <w:style w:type="paragraph" w:styleId="NoSpacing">
    <w:name w:val="No Spacing"/>
    <w:uiPriority w:val="1"/>
    <w:qFormat/>
    <w:rsid w:val="00FA5C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C6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C6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C67"/>
    <w:pPr>
      <w:spacing w:before="240" w:after="240" w:line="240" w:lineRule="auto"/>
      <w:ind w:left="1080" w:right="1080"/>
      <w:jc w:val="center"/>
    </w:pPr>
    <w:rPr>
      <w:color w:val="A7033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C67"/>
    <w:rPr>
      <w:color w:val="A70336" w:themeColor="accent1"/>
      <w:sz w:val="24"/>
      <w:szCs w:val="24"/>
    </w:rPr>
  </w:style>
  <w:style w:type="character" w:styleId="SubtleEmphasis">
    <w:name w:val="Subtle Emphasis"/>
    <w:uiPriority w:val="19"/>
    <w:qFormat/>
    <w:rsid w:val="00FA5C67"/>
    <w:rPr>
      <w:i/>
      <w:iCs/>
      <w:color w:val="53011A" w:themeColor="accent1" w:themeShade="7F"/>
    </w:rPr>
  </w:style>
  <w:style w:type="character" w:styleId="IntenseEmphasis">
    <w:name w:val="Intense Emphasis"/>
    <w:uiPriority w:val="21"/>
    <w:qFormat/>
    <w:rsid w:val="00FA5C67"/>
    <w:rPr>
      <w:b/>
      <w:bCs/>
      <w:caps/>
      <w:color w:val="53011A" w:themeColor="accent1" w:themeShade="7F"/>
      <w:spacing w:val="10"/>
    </w:rPr>
  </w:style>
  <w:style w:type="character" w:styleId="SubtleReference">
    <w:name w:val="Subtle Reference"/>
    <w:uiPriority w:val="31"/>
    <w:qFormat/>
    <w:rsid w:val="00FA5C67"/>
    <w:rPr>
      <w:b/>
      <w:bCs/>
      <w:color w:val="A70336" w:themeColor="accent1"/>
    </w:rPr>
  </w:style>
  <w:style w:type="character" w:styleId="IntenseReference">
    <w:name w:val="Intense Reference"/>
    <w:uiPriority w:val="32"/>
    <w:qFormat/>
    <w:rsid w:val="00FA5C67"/>
    <w:rPr>
      <w:b/>
      <w:bCs/>
      <w:i/>
      <w:iCs/>
      <w:caps/>
      <w:color w:val="A70336" w:themeColor="accent1"/>
    </w:rPr>
  </w:style>
  <w:style w:type="character" w:styleId="BookTitle">
    <w:name w:val="Book Title"/>
    <w:uiPriority w:val="33"/>
    <w:qFormat/>
    <w:rsid w:val="00FA5C6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C67"/>
    <w:pPr>
      <w:outlineLvl w:val="9"/>
    </w:pPr>
  </w:style>
  <w:style w:type="paragraph" w:customStyle="1" w:styleId="Tudcn">
    <w:name w:val="Tudcn"/>
    <w:basedOn w:val="Title"/>
    <w:qFormat/>
    <w:rsid w:val="00D251D1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CC"/>
  </w:style>
  <w:style w:type="paragraph" w:styleId="Footer">
    <w:name w:val="footer"/>
    <w:basedOn w:val="Normal"/>
    <w:link w:val="FooterChar"/>
    <w:uiPriority w:val="99"/>
    <w:unhideWhenUsed/>
    <w:rsid w:val="00AE24C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CC"/>
  </w:style>
  <w:style w:type="paragraph" w:styleId="BalloonText">
    <w:name w:val="Balloon Text"/>
    <w:basedOn w:val="Normal"/>
    <w:link w:val="BalloonTextChar"/>
    <w:uiPriority w:val="99"/>
    <w:semiHidden/>
    <w:unhideWhenUsed/>
    <w:rsid w:val="00C45AF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1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5C"/>
    <w:rPr>
      <w:b/>
      <w:bCs/>
    </w:rPr>
  </w:style>
  <w:style w:type="paragraph" w:styleId="ListParagraph">
    <w:name w:val="List Paragraph"/>
    <w:basedOn w:val="Normal"/>
    <w:uiPriority w:val="34"/>
    <w:qFormat/>
    <w:rsid w:val="003038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DC8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DC8"/>
    <w:rPr>
      <w:rFonts w:eastAsia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B2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DCN.RSCD/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ituc-csi.org/development-cooperation" TargetMode="External"/><Relationship Id="rId2" Type="http://schemas.openxmlformats.org/officeDocument/2006/relationships/hyperlink" Target="https://twitter.com/TUDCN_rscd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TUDCN_rscd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facebook.com/TUDCN.RSCD/" TargetMode="External"/></Relationships>
</file>

<file path=word/theme/theme1.xml><?xml version="1.0" encoding="utf-8"?>
<a:theme xmlns:a="http://schemas.openxmlformats.org/drawingml/2006/main" name="TUDCN Policy Paper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70336"/>
      </a:accent1>
      <a:accent2>
        <a:srgbClr val="104777"/>
      </a:accent2>
      <a:accent3>
        <a:srgbClr val="538EAF"/>
      </a:accent3>
      <a:accent4>
        <a:srgbClr val="F36F21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4D99-5E1F-427B-9943-2A70CAD8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Simonetti, Paola</dc:creator>
  <cp:keywords/>
  <dc:description/>
  <cp:lastModifiedBy>Morrissey, Theo</cp:lastModifiedBy>
  <cp:revision>3</cp:revision>
  <cp:lastPrinted>2016-09-26T12:28:00Z</cp:lastPrinted>
  <dcterms:created xsi:type="dcterms:W3CDTF">2017-03-02T13:58:00Z</dcterms:created>
  <dcterms:modified xsi:type="dcterms:W3CDTF">2017-03-02T16:01:00Z</dcterms:modified>
</cp:coreProperties>
</file>